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90"/>
        <w:tblW w:w="10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45"/>
        <w:gridCol w:w="3874"/>
        <w:gridCol w:w="2993"/>
      </w:tblGrid>
      <w:tr w:rsidR="00423B90" w:rsidTr="00967024">
        <w:trPr>
          <w:trHeight w:val="1270"/>
        </w:trPr>
        <w:tc>
          <w:tcPr>
            <w:tcW w:w="3345" w:type="dxa"/>
          </w:tcPr>
          <w:p w:rsidR="00423B90" w:rsidRPr="00E9086A" w:rsidRDefault="00423B90" w:rsidP="006537A2">
            <w:pPr>
              <w:bidi/>
              <w:ind w:right="110"/>
              <w:rPr>
                <w:b/>
                <w:bCs/>
                <w:rtl/>
                <w:lang w:bidi="ar-TN"/>
              </w:rPr>
            </w:pPr>
            <w:r w:rsidRPr="00E9086A">
              <w:rPr>
                <w:rFonts w:hint="cs"/>
                <w:b/>
                <w:bCs/>
                <w:rtl/>
                <w:lang w:bidi="ar-TN"/>
              </w:rPr>
              <w:t>السنة الدراسية  : 20</w:t>
            </w:r>
            <w:r w:rsidR="006537A2">
              <w:rPr>
                <w:rFonts w:hint="cs"/>
                <w:b/>
                <w:bCs/>
                <w:rtl/>
                <w:lang w:bidi="ar-TN"/>
              </w:rPr>
              <w:t>16</w:t>
            </w:r>
            <w:r w:rsidRPr="00E9086A">
              <w:rPr>
                <w:rFonts w:hint="cs"/>
                <w:b/>
                <w:bCs/>
                <w:rtl/>
                <w:lang w:bidi="ar-TN"/>
              </w:rPr>
              <w:t xml:space="preserve"> / 20</w:t>
            </w:r>
            <w:r w:rsidR="006537A2">
              <w:rPr>
                <w:rFonts w:hint="cs"/>
                <w:b/>
                <w:bCs/>
                <w:rtl/>
                <w:lang w:bidi="ar-TN"/>
              </w:rPr>
              <w:t>17</w:t>
            </w:r>
          </w:p>
          <w:p w:rsidR="00423B90" w:rsidRPr="00E9086A" w:rsidRDefault="00423B90" w:rsidP="006537A2">
            <w:pPr>
              <w:bidi/>
              <w:ind w:right="110"/>
              <w:rPr>
                <w:b/>
                <w:bCs/>
                <w:rtl/>
                <w:lang w:bidi="ar-TN"/>
              </w:rPr>
            </w:pPr>
            <w:r w:rsidRPr="00E9086A">
              <w:rPr>
                <w:rFonts w:hint="cs"/>
                <w:b/>
                <w:bCs/>
                <w:rtl/>
                <w:lang w:bidi="ar-TN"/>
              </w:rPr>
              <w:t xml:space="preserve">المستوى :8 أساسي  </w:t>
            </w:r>
          </w:p>
          <w:p w:rsidR="00423B90" w:rsidRPr="00E9086A" w:rsidRDefault="00423B90" w:rsidP="006537A2">
            <w:pPr>
              <w:ind w:right="110"/>
              <w:jc w:val="right"/>
              <w:rPr>
                <w:b/>
                <w:bCs/>
                <w:rtl/>
                <w:lang w:bidi="ar-TN"/>
              </w:rPr>
            </w:pPr>
            <w:r w:rsidRPr="00E9086A">
              <w:rPr>
                <w:rFonts w:hint="cs"/>
                <w:b/>
                <w:bCs/>
                <w:rtl/>
                <w:lang w:bidi="ar-TN"/>
              </w:rPr>
              <w:t xml:space="preserve">التاريخ : </w:t>
            </w:r>
            <w:r w:rsidR="006537A2">
              <w:rPr>
                <w:rFonts w:hint="cs"/>
                <w:b/>
                <w:bCs/>
                <w:rtl/>
                <w:lang w:bidi="ar-TN"/>
              </w:rPr>
              <w:t>23</w:t>
            </w:r>
            <w:r w:rsidRPr="00E9086A">
              <w:rPr>
                <w:rFonts w:hint="cs"/>
                <w:b/>
                <w:bCs/>
                <w:rtl/>
                <w:lang w:bidi="ar-TN"/>
              </w:rPr>
              <w:t>/0</w:t>
            </w:r>
            <w:r w:rsidR="006537A2">
              <w:rPr>
                <w:rFonts w:hint="cs"/>
                <w:b/>
                <w:bCs/>
                <w:rtl/>
                <w:lang w:bidi="ar-TN"/>
              </w:rPr>
              <w:t>2</w:t>
            </w:r>
            <w:r w:rsidRPr="00E9086A">
              <w:rPr>
                <w:rFonts w:hint="cs"/>
                <w:b/>
                <w:bCs/>
                <w:rtl/>
                <w:lang w:bidi="ar-TN"/>
              </w:rPr>
              <w:t>/201</w:t>
            </w:r>
            <w:r w:rsidR="006537A2">
              <w:rPr>
                <w:rFonts w:hint="cs"/>
                <w:b/>
                <w:bCs/>
                <w:rtl/>
                <w:lang w:bidi="ar-TN"/>
              </w:rPr>
              <w:t>7</w:t>
            </w:r>
          </w:p>
          <w:p w:rsidR="00423B90" w:rsidRDefault="00423B90" w:rsidP="006537A2">
            <w:pPr>
              <w:ind w:right="110"/>
              <w:jc w:val="right"/>
              <w:rPr>
                <w:lang w:bidi="ar-TN"/>
              </w:rPr>
            </w:pPr>
            <w:r w:rsidRPr="00E9086A">
              <w:rPr>
                <w:rFonts w:hint="cs"/>
                <w:b/>
                <w:bCs/>
                <w:rtl/>
                <w:lang w:bidi="ar-TN"/>
              </w:rPr>
              <w:t xml:space="preserve">المدة الزمنية : </w:t>
            </w:r>
            <w:r w:rsidR="006537A2">
              <w:rPr>
                <w:rFonts w:hint="cs"/>
                <w:b/>
                <w:bCs/>
                <w:rtl/>
                <w:lang w:bidi="ar-TN"/>
              </w:rPr>
              <w:t>30</w:t>
            </w:r>
            <w:r w:rsidRPr="00E9086A">
              <w:rPr>
                <w:rFonts w:hint="cs"/>
                <w:b/>
                <w:bCs/>
                <w:rtl/>
                <w:lang w:bidi="ar-TN"/>
              </w:rPr>
              <w:t>دقيقة</w:t>
            </w:r>
          </w:p>
        </w:tc>
        <w:tc>
          <w:tcPr>
            <w:tcW w:w="3874" w:type="dxa"/>
          </w:tcPr>
          <w:p w:rsidR="00423B90" w:rsidRPr="00352CB2" w:rsidRDefault="00423B90" w:rsidP="00967024">
            <w:pPr>
              <w:ind w:right="110"/>
              <w:rPr>
                <w:i/>
                <w:iCs/>
                <w:lang w:bidi="ar-TN"/>
              </w:rPr>
            </w:pPr>
          </w:p>
          <w:p w:rsidR="00423B90" w:rsidRPr="00352CB2" w:rsidRDefault="00423B90" w:rsidP="006537A2">
            <w:pPr>
              <w:bidi/>
              <w:ind w:right="110"/>
              <w:jc w:val="center"/>
              <w:rPr>
                <w:b/>
                <w:bCs/>
                <w:i/>
                <w:iCs/>
                <w:sz w:val="36"/>
                <w:szCs w:val="36"/>
                <w:rtl/>
                <w:lang w:bidi="ar-TN"/>
              </w:rPr>
            </w:pPr>
            <w:r w:rsidRPr="00352CB2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        </w:t>
            </w:r>
            <w:r w:rsidRPr="00352CB2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فرض</w:t>
            </w:r>
            <w:r w:rsidR="006537A2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 xml:space="preserve"> مراقبة</w:t>
            </w:r>
            <w:r w:rsidRPr="00352CB2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 xml:space="preserve"> عدد2  </w:t>
            </w:r>
            <w:r w:rsidRPr="00352CB2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 </w:t>
            </w:r>
          </w:p>
          <w:p w:rsidR="00423B90" w:rsidRPr="00F27854" w:rsidRDefault="00423B90" w:rsidP="00967024">
            <w:pPr>
              <w:bidi/>
              <w:jc w:val="center"/>
              <w:rPr>
                <w:rStyle w:val="Strong"/>
              </w:rPr>
            </w:pPr>
            <w:r w:rsidRPr="00352CB2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علوم فيزيائية</w:t>
            </w:r>
          </w:p>
        </w:tc>
        <w:tc>
          <w:tcPr>
            <w:tcW w:w="2993" w:type="dxa"/>
          </w:tcPr>
          <w:p w:rsidR="00423B90" w:rsidRPr="00352CB2" w:rsidRDefault="00423B90" w:rsidP="00967024">
            <w:pPr>
              <w:ind w:right="110"/>
              <w:jc w:val="right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</w:p>
          <w:p w:rsidR="00423B90" w:rsidRDefault="00423B90" w:rsidP="00967024">
            <w:pPr>
              <w:ind w:right="110"/>
              <w:jc w:val="right"/>
              <w:rPr>
                <w:rFonts w:asciiTheme="minorBidi" w:hAnsiTheme="minorBidi" w:cstheme="minorBidi"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    </w:t>
            </w:r>
            <w:r w:rsidRPr="00352CB2">
              <w:rPr>
                <w:rFonts w:asciiTheme="minorBidi" w:hAnsiTheme="minorBidi" w:cstheme="minorBidi"/>
                <w:sz w:val="32"/>
                <w:szCs w:val="32"/>
                <w:rtl/>
                <w:lang w:bidi="ar-TN"/>
              </w:rPr>
              <w:t>المدرسة الإعدادية</w:t>
            </w:r>
          </w:p>
          <w:p w:rsidR="00423B90" w:rsidRPr="00E9086A" w:rsidRDefault="00423B90" w:rsidP="00967024">
            <w:pPr>
              <w:bidi/>
              <w:ind w:right="110"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E9086A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يوغرطة الكاف</w:t>
            </w:r>
          </w:p>
          <w:p w:rsidR="00423B90" w:rsidRPr="00352CB2" w:rsidRDefault="00423B90" w:rsidP="00967024">
            <w:pPr>
              <w:bidi/>
              <w:ind w:right="110"/>
              <w:jc w:val="center"/>
              <w:rPr>
                <w:rFonts w:asciiTheme="minorBidi" w:hAnsiTheme="minorBidi" w:cstheme="minorBidi"/>
                <w:i/>
                <w:iCs/>
                <w:sz w:val="28"/>
                <w:szCs w:val="28"/>
                <w:lang w:bidi="ar-TN"/>
              </w:rPr>
            </w:pPr>
            <w:r w:rsidRPr="00352CB2">
              <w:rPr>
                <w:rFonts w:asciiTheme="minorBidi" w:hAnsiTheme="minorBidi" w:cstheme="minorBidi" w:hint="cs"/>
                <w:i/>
                <w:iCs/>
                <w:sz w:val="28"/>
                <w:szCs w:val="28"/>
                <w:rtl/>
                <w:lang w:bidi="ar-TN"/>
              </w:rPr>
              <w:t>الأستاذ : إبراهيم الرحالي</w:t>
            </w:r>
          </w:p>
        </w:tc>
      </w:tr>
    </w:tbl>
    <w:p w:rsidR="00423B90" w:rsidRDefault="00423B90" w:rsidP="00423B90">
      <w:pPr>
        <w:bidi/>
        <w:rPr>
          <w:rtl/>
          <w:lang w:bidi="ar-TN"/>
        </w:rPr>
      </w:pPr>
    </w:p>
    <w:p w:rsidR="00423B90" w:rsidRPr="00423B90" w:rsidRDefault="007E2C33" w:rsidP="00423B90">
      <w:pPr>
        <w:bidi/>
        <w:rPr>
          <w:rtl/>
          <w:lang w:bidi="ar-TN"/>
        </w:rPr>
      </w:pPr>
      <w:r>
        <w:rPr>
          <w:noProof/>
          <w:rtl/>
        </w:rPr>
        <w:pict>
          <v:roundrect id="_x0000_s1040" style="position:absolute;left:0;text-align:left;margin-left:-30.35pt;margin-top:66.9pt;width:514.1pt;height:26.3pt;z-index:251672576" arcsize="10923f" strokeweight="1pt">
            <v:textbox style="mso-next-textbox:#_x0000_s1040">
              <w:txbxContent>
                <w:p w:rsidR="007E2C33" w:rsidRPr="00B2783E" w:rsidRDefault="007E2C33" w:rsidP="007E2C33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B2783E">
                    <w:rPr>
                      <w:sz w:val="28"/>
                      <w:szCs w:val="28"/>
                      <w:rtl/>
                      <w:lang w:bidi="ar-TN"/>
                    </w:rPr>
                    <w:t>الاسم: 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</w:t>
                  </w:r>
                  <w:r w:rsidRPr="00B2783E">
                    <w:rPr>
                      <w:sz w:val="28"/>
                      <w:szCs w:val="28"/>
                      <w:rtl/>
                      <w:lang w:bidi="ar-TN"/>
                    </w:rPr>
                    <w:t>....... اللقب: ...............</w:t>
                  </w:r>
                  <w:r w:rsidRPr="00B2783E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</w:t>
                  </w:r>
                  <w:r w:rsidRPr="00B2783E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</w:t>
                  </w:r>
                  <w:r w:rsidRPr="00B2783E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</w:t>
                  </w:r>
                  <w:r w:rsidRPr="00B2783E">
                    <w:rPr>
                      <w:sz w:val="28"/>
                      <w:szCs w:val="28"/>
                      <w:rtl/>
                      <w:lang w:bidi="ar-TN"/>
                    </w:rPr>
                    <w:t xml:space="preserve">.... القسم: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8</w:t>
                  </w:r>
                  <w:r w:rsidRPr="00B2783E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أساسي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</w:t>
                  </w:r>
                  <w:r w:rsidRPr="00B2783E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.. </w:t>
                  </w:r>
                  <w:r w:rsidRPr="00B2783E">
                    <w:rPr>
                      <w:sz w:val="28"/>
                      <w:szCs w:val="28"/>
                      <w:rtl/>
                      <w:lang w:bidi="ar-TN"/>
                    </w:rPr>
                    <w:t>الرقم: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</w:t>
                  </w:r>
                  <w:r w:rsidRPr="00B2783E">
                    <w:rPr>
                      <w:sz w:val="28"/>
                      <w:szCs w:val="28"/>
                      <w:rtl/>
                      <w:lang w:bidi="ar-TN"/>
                    </w:rPr>
                    <w:t>.......</w:t>
                  </w:r>
                </w:p>
              </w:txbxContent>
            </v:textbox>
          </v:roundrect>
        </w:pict>
      </w:r>
    </w:p>
    <w:p w:rsidR="00423B90" w:rsidRDefault="00423B90" w:rsidP="00423B90">
      <w:pPr>
        <w:bidi/>
        <w:rPr>
          <w:rFonts w:hint="cs"/>
          <w:rtl/>
          <w:lang w:bidi="ar-TN"/>
        </w:rPr>
      </w:pPr>
    </w:p>
    <w:p w:rsidR="00423B90" w:rsidRPr="00423B90" w:rsidRDefault="007E2C33" w:rsidP="0025185E">
      <w:pPr>
        <w:bidi/>
        <w:rPr>
          <w:rtl/>
          <w:lang w:bidi="ar-TN"/>
        </w:rPr>
      </w:pPr>
      <w:r>
        <w:rPr>
          <w:rFonts w:hint="cs"/>
          <w:noProof/>
          <w:sz w:val="40"/>
          <w:szCs w:val="40"/>
          <w:rtl/>
        </w:rPr>
        <w:pict>
          <v:oval id="_x0000_s1041" style="position:absolute;left:0;text-align:left;margin-left:24.8pt;margin-top:.3pt;width:98.2pt;height:79.35pt;z-index:251673600">
            <v:textbox>
              <w:txbxContent>
                <w:p w:rsidR="007E2C33" w:rsidRDefault="007E2C33" w:rsidP="007E2C33">
                  <w:pPr>
                    <w:bidi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bidi/>
                    <w:rPr>
                      <w:rtl/>
                      <w:lang w:bidi="ar-TN"/>
                    </w:rPr>
                  </w:pPr>
                </w:p>
                <w:p w:rsidR="007E2C33" w:rsidRPr="00C13487" w:rsidRDefault="007E2C33" w:rsidP="007E2C33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TN"/>
                    </w:rPr>
                  </w:pPr>
                  <w:r w:rsidRPr="00C13487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20</w:t>
                  </w:r>
                </w:p>
              </w:txbxContent>
            </v:textbox>
          </v:oval>
        </w:pict>
      </w:r>
    </w:p>
    <w:p w:rsidR="00423B90" w:rsidRDefault="007E2C33" w:rsidP="00D30439">
      <w:pPr>
        <w:bidi/>
        <w:ind w:hanging="567"/>
        <w:rPr>
          <w:rFonts w:hint="cs"/>
          <w:sz w:val="40"/>
          <w:szCs w:val="40"/>
          <w:rtl/>
          <w:lang w:bidi="ar-TN"/>
        </w:rPr>
      </w:pPr>
      <w:r>
        <w:rPr>
          <w:rFonts w:hint="cs"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55.9pt;margin-top:12.45pt;width:41.25pt;height:0;flip:x;z-index:251674624" o:connectortype="straight"/>
        </w:pict>
      </w:r>
      <w:r w:rsidR="00D30439" w:rsidRPr="00C50734">
        <w:rPr>
          <w:rFonts w:hint="cs"/>
          <w:sz w:val="40"/>
          <w:szCs w:val="40"/>
          <w:rtl/>
          <w:lang w:bidi="ar-TN"/>
        </w:rPr>
        <w:t xml:space="preserve">تمرين عدد </w:t>
      </w:r>
      <w:r w:rsidR="00D30439">
        <w:rPr>
          <w:rFonts w:hint="cs"/>
          <w:sz w:val="40"/>
          <w:szCs w:val="40"/>
          <w:rtl/>
          <w:lang w:bidi="ar-TN"/>
        </w:rPr>
        <w:t>1</w:t>
      </w:r>
      <w:r w:rsidR="00D30439" w:rsidRPr="00C50734">
        <w:rPr>
          <w:rFonts w:hint="cs"/>
          <w:sz w:val="40"/>
          <w:szCs w:val="40"/>
          <w:rtl/>
          <w:lang w:bidi="ar-TN"/>
        </w:rPr>
        <w:t xml:space="preserve"> :</w:t>
      </w:r>
      <w:r w:rsidR="00766039">
        <w:rPr>
          <w:rFonts w:hint="cs"/>
          <w:sz w:val="40"/>
          <w:szCs w:val="40"/>
          <w:rtl/>
          <w:lang w:bidi="ar-TN"/>
        </w:rPr>
        <w:t xml:space="preserve"> ( 9.5 نقاط  )</w:t>
      </w:r>
    </w:p>
    <w:p w:rsidR="00D30439" w:rsidRPr="007E2C33" w:rsidRDefault="00D30439" w:rsidP="00D30439">
      <w:pPr>
        <w:bidi/>
        <w:ind w:hanging="567"/>
        <w:rPr>
          <w:rFonts w:hint="cs"/>
          <w:sz w:val="16"/>
          <w:szCs w:val="16"/>
          <w:rtl/>
          <w:lang w:bidi="ar-TN"/>
        </w:rPr>
      </w:pPr>
    </w:p>
    <w:p w:rsidR="00D30439" w:rsidRPr="0025185E" w:rsidRDefault="007E2C33" w:rsidP="001C727A">
      <w:pPr>
        <w:pStyle w:val="ListParagraph"/>
        <w:numPr>
          <w:ilvl w:val="0"/>
          <w:numId w:val="3"/>
        </w:numPr>
        <w:bidi/>
        <w:ind w:left="-142" w:hanging="284"/>
        <w:rPr>
          <w:rFonts w:hint="cs"/>
          <w:sz w:val="32"/>
          <w:szCs w:val="32"/>
          <w:lang w:bidi="ar-TN"/>
        </w:rPr>
      </w:pPr>
      <w:r>
        <w:rPr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-37.1pt;margin-top:12.5pt;width:38.25pt;height:614.85pt;z-index:251670528">
            <v:textbox>
              <w:txbxContent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6537A2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3.5</w:t>
                  </w:r>
                </w:p>
              </w:txbxContent>
            </v:textbox>
          </v:shape>
        </w:pict>
      </w:r>
      <w:r w:rsidR="001C727A">
        <w:rPr>
          <w:rFonts w:hint="cs"/>
          <w:sz w:val="28"/>
          <w:szCs w:val="28"/>
          <w:rtl/>
          <w:lang w:bidi="ar-TN"/>
        </w:rPr>
        <w:t xml:space="preserve"> </w:t>
      </w:r>
      <w:r w:rsidR="001C727A" w:rsidRPr="0025185E">
        <w:rPr>
          <w:rFonts w:hint="cs"/>
          <w:sz w:val="32"/>
          <w:szCs w:val="32"/>
          <w:rtl/>
          <w:lang w:bidi="ar-TN"/>
        </w:rPr>
        <w:t>أربط بسهم  :</w:t>
      </w:r>
    </w:p>
    <w:p w:rsidR="001C727A" w:rsidRPr="0077589D" w:rsidRDefault="001C727A" w:rsidP="0077589D">
      <w:pPr>
        <w:pStyle w:val="ListParagraph"/>
        <w:bidi/>
        <w:ind w:left="-142"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</w:rPr>
        <w:pict>
          <v:rect id="_x0000_s1032" style="position:absolute;left:0;text-align:left;margin-left:40.9pt;margin-top:15.1pt;width:243.75pt;height:131.7pt;z-index:251664384">
            <v:textbox style="mso-next-textbox:#_x0000_s1032">
              <w:txbxContent>
                <w:p w:rsidR="00677C37" w:rsidRPr="007E2C33" w:rsidRDefault="00677C37" w:rsidP="00677C37">
                  <w:pPr>
                    <w:bidi/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</w:pPr>
                </w:p>
                <w:p w:rsidR="00677C37" w:rsidRDefault="00677C37" w:rsidP="00677C37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</w:t>
                  </w:r>
                  <w:r w:rsidRPr="00677C3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ينتج هباب الفحم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و أحادي أكسيد الكربون </w:t>
                  </w:r>
                </w:p>
                <w:p w:rsidR="00677C37" w:rsidRPr="007E2C33" w:rsidRDefault="00677C37" w:rsidP="00677C37">
                  <w:pPr>
                    <w:bidi/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</w:pPr>
                </w:p>
                <w:p w:rsidR="00677C37" w:rsidRDefault="00677C37" w:rsidP="00677C37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ينتج طاقة حرارية </w:t>
                  </w:r>
                </w:p>
                <w:p w:rsidR="00677C37" w:rsidRDefault="00677C37" w:rsidP="00677C37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  <w:p w:rsidR="00677C37" w:rsidRDefault="00E9086A" w:rsidP="00677C37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</w:t>
                  </w:r>
                  <w:r w:rsidR="00677C3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يمثل خطرا على الكائنات الحية و البيئة </w:t>
                  </w:r>
                </w:p>
                <w:p w:rsidR="00677C37" w:rsidRDefault="00677C37" w:rsidP="00677C37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  <w:p w:rsidR="00677C37" w:rsidRPr="00677C37" w:rsidRDefault="00E9086A" w:rsidP="00677C37">
                  <w:pPr>
                    <w:bidi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</w:t>
                  </w:r>
                  <w:r w:rsidR="00677C3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ينتج بخ</w:t>
                  </w:r>
                  <w:r w:rsidR="007E2C33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</w:t>
                  </w:r>
                  <w:r w:rsidR="00677C3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رالماء وثاني أكسيد الكربون</w:t>
                  </w:r>
                </w:p>
              </w:txbxContent>
            </v:textbox>
          </v:rect>
        </w:pict>
      </w:r>
    </w:p>
    <w:p w:rsidR="00423B90" w:rsidRPr="00423B90" w:rsidRDefault="001C727A" w:rsidP="001C727A">
      <w:pPr>
        <w:tabs>
          <w:tab w:val="left" w:pos="2667"/>
        </w:tabs>
        <w:bidi/>
        <w:rPr>
          <w:rtl/>
          <w:lang w:bidi="ar-TN"/>
        </w:rPr>
      </w:pPr>
      <w:r>
        <w:rPr>
          <w:rtl/>
          <w:lang w:bidi="ar-TN"/>
        </w:rPr>
        <w:tab/>
      </w:r>
      <w:r>
        <w:rPr>
          <w:rFonts w:hint="cs"/>
          <w:rtl/>
          <w:lang w:bidi="ar-TN"/>
        </w:rPr>
        <w:t xml:space="preserve">       </w:t>
      </w:r>
    </w:p>
    <w:p w:rsidR="00423B90" w:rsidRPr="00423B90" w:rsidRDefault="00E9086A" w:rsidP="00423B90">
      <w:pPr>
        <w:bidi/>
        <w:rPr>
          <w:rtl/>
          <w:lang w:bidi="ar-TN"/>
        </w:rPr>
      </w:pPr>
      <w:r>
        <w:rPr>
          <w:noProof/>
          <w:sz w:val="28"/>
          <w:szCs w:val="28"/>
          <w:rtl/>
        </w:rPr>
        <w:pict>
          <v:rect id="_x0000_s1030" style="position:absolute;left:0;text-align:left;margin-left:375.4pt;margin-top:11.85pt;width:99.75pt;height:31.5pt;z-index:251662336">
            <v:textbox>
              <w:txbxContent>
                <w:p w:rsidR="001C727A" w:rsidRPr="001C727A" w:rsidRDefault="001C727A" w:rsidP="001C727A">
                  <w:pPr>
                    <w:bidi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  <w:r w:rsidRPr="001C727A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الإحتراق التام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</w:t>
                  </w:r>
                </w:p>
              </w:txbxContent>
            </v:textbox>
          </v:rect>
        </w:pict>
      </w:r>
    </w:p>
    <w:p w:rsidR="00423B90" w:rsidRPr="00423B90" w:rsidRDefault="0025185E" w:rsidP="00423B90">
      <w:pPr>
        <w:bidi/>
        <w:rPr>
          <w:rtl/>
          <w:lang w:bidi="ar-TN"/>
        </w:rPr>
      </w:pPr>
      <w:r>
        <w:rPr>
          <w:noProof/>
          <w:rtl/>
        </w:rPr>
        <w:pict>
          <v:shape id="_x0000_s1033" type="#_x0000_t32" style="position:absolute;left:0;text-align:left;margin-left:40.9pt;margin-top:6.35pt;width:243.75pt;height:0;flip:x;z-index:251665408" o:connectortype="straight"/>
        </w:pict>
      </w:r>
    </w:p>
    <w:p w:rsidR="00423B90" w:rsidRPr="00423B90" w:rsidRDefault="00423B90" w:rsidP="00423B90">
      <w:pPr>
        <w:bidi/>
        <w:rPr>
          <w:rtl/>
          <w:lang w:bidi="ar-TN"/>
        </w:rPr>
      </w:pPr>
    </w:p>
    <w:p w:rsidR="00423B90" w:rsidRPr="00423B90" w:rsidRDefault="001C727A" w:rsidP="00423B90">
      <w:pPr>
        <w:bidi/>
        <w:rPr>
          <w:rtl/>
          <w:lang w:bidi="ar-TN"/>
        </w:rPr>
      </w:pPr>
      <w:r>
        <w:rPr>
          <w:noProof/>
          <w:rtl/>
        </w:rPr>
        <w:pict>
          <v:shape id="_x0000_s1034" type="#_x0000_t32" style="position:absolute;left:0;text-align:left;margin-left:40.9pt;margin-top:13.2pt;width:243.75pt;height:0;flip:x;z-index:251666432" o:connectortype="straight"/>
        </w:pict>
      </w:r>
    </w:p>
    <w:p w:rsidR="00423B90" w:rsidRPr="00423B90" w:rsidRDefault="00E9086A" w:rsidP="00423B90">
      <w:pPr>
        <w:bidi/>
        <w:rPr>
          <w:rtl/>
          <w:lang w:bidi="ar-TN"/>
        </w:rPr>
      </w:pPr>
      <w:r>
        <w:rPr>
          <w:noProof/>
          <w:rtl/>
        </w:rPr>
        <w:pict>
          <v:rect id="_x0000_s1031" style="position:absolute;left:0;text-align:left;margin-left:375.4pt;margin-top:6.9pt;width:99.75pt;height:33.75pt;z-index:251663360">
            <v:textbox>
              <w:txbxContent>
                <w:p w:rsidR="001C727A" w:rsidRPr="001C727A" w:rsidRDefault="001C727A" w:rsidP="001C727A">
                  <w:pPr>
                    <w:bidi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  <w:r w:rsidRPr="001C727A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الإحتراق الغير تام</w:t>
                  </w:r>
                </w:p>
              </w:txbxContent>
            </v:textbox>
          </v:rect>
        </w:pict>
      </w:r>
    </w:p>
    <w:p w:rsidR="00423B90" w:rsidRPr="00423B90" w:rsidRDefault="00423B90" w:rsidP="00423B90">
      <w:pPr>
        <w:bidi/>
        <w:rPr>
          <w:rtl/>
          <w:lang w:bidi="ar-TN"/>
        </w:rPr>
      </w:pPr>
    </w:p>
    <w:p w:rsidR="00423B90" w:rsidRDefault="001C727A" w:rsidP="00423B90">
      <w:pPr>
        <w:tabs>
          <w:tab w:val="left" w:pos="3342"/>
        </w:tabs>
        <w:bidi/>
        <w:rPr>
          <w:rtl/>
          <w:lang w:bidi="ar-TN"/>
        </w:rPr>
      </w:pPr>
      <w:r>
        <w:rPr>
          <w:noProof/>
          <w:rtl/>
        </w:rPr>
        <w:pict>
          <v:shape id="_x0000_s1035" type="#_x0000_t32" style="position:absolute;left:0;text-align:left;margin-left:40.9pt;margin-top:2.55pt;width:243.75pt;height:.05pt;flip:x;z-index:251667456" o:connectortype="straight"/>
        </w:pict>
      </w:r>
      <w:r w:rsidR="00423B90">
        <w:rPr>
          <w:rtl/>
          <w:lang w:bidi="ar-TN"/>
        </w:rPr>
        <w:tab/>
      </w: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Pr="0077589D" w:rsidRDefault="00423B90" w:rsidP="00423B90">
      <w:pPr>
        <w:tabs>
          <w:tab w:val="left" w:pos="3342"/>
        </w:tabs>
        <w:bidi/>
        <w:rPr>
          <w:sz w:val="16"/>
          <w:szCs w:val="16"/>
          <w:rtl/>
          <w:lang w:bidi="ar-TN"/>
        </w:rPr>
      </w:pPr>
    </w:p>
    <w:p w:rsidR="00423B90" w:rsidRPr="007E2C33" w:rsidRDefault="00423B90" w:rsidP="00423B90">
      <w:pPr>
        <w:tabs>
          <w:tab w:val="left" w:pos="3342"/>
        </w:tabs>
        <w:bidi/>
        <w:rPr>
          <w:sz w:val="16"/>
          <w:szCs w:val="16"/>
          <w:rtl/>
          <w:lang w:bidi="ar-TN"/>
        </w:rPr>
      </w:pPr>
    </w:p>
    <w:p w:rsidR="00423B90" w:rsidRDefault="00E9086A" w:rsidP="0077589D">
      <w:pPr>
        <w:tabs>
          <w:tab w:val="left" w:pos="3342"/>
        </w:tabs>
        <w:bidi/>
        <w:ind w:hanging="567"/>
        <w:rPr>
          <w:rFonts w:hint="cs"/>
          <w:sz w:val="40"/>
          <w:szCs w:val="40"/>
          <w:rtl/>
          <w:lang w:bidi="ar-TN"/>
        </w:rPr>
      </w:pPr>
      <w:r w:rsidRPr="00E9086A">
        <w:rPr>
          <w:sz w:val="40"/>
          <w:szCs w:val="40"/>
          <w:rtl/>
          <w:lang w:bidi="ar-TN"/>
        </w:rPr>
        <w:t>II</w:t>
      </w:r>
      <w:r>
        <w:rPr>
          <w:rFonts w:hint="cs"/>
          <w:sz w:val="40"/>
          <w:szCs w:val="40"/>
          <w:rtl/>
          <w:lang w:bidi="ar-TN"/>
        </w:rPr>
        <w:t xml:space="preserve"> </w:t>
      </w:r>
      <w:r w:rsidR="0077589D">
        <w:rPr>
          <w:rFonts w:hint="cs"/>
          <w:sz w:val="40"/>
          <w:szCs w:val="40"/>
          <w:rtl/>
          <w:lang w:bidi="ar-TN"/>
        </w:rPr>
        <w:t xml:space="preserve">- </w:t>
      </w:r>
      <w:r w:rsidR="00DC1841" w:rsidRPr="0025185E">
        <w:rPr>
          <w:rFonts w:hint="cs"/>
          <w:sz w:val="32"/>
          <w:szCs w:val="32"/>
          <w:rtl/>
          <w:lang w:bidi="ar-TN"/>
        </w:rPr>
        <w:t xml:space="preserve">أجب </w:t>
      </w:r>
      <w:r w:rsidR="0077589D" w:rsidRPr="0025185E">
        <w:rPr>
          <w:rFonts w:hint="cs"/>
          <w:sz w:val="32"/>
          <w:szCs w:val="32"/>
          <w:rtl/>
          <w:lang w:bidi="ar-TN"/>
        </w:rPr>
        <w:t xml:space="preserve">بصواب </w:t>
      </w:r>
      <w:r w:rsidR="00DC1841" w:rsidRPr="0025185E">
        <w:rPr>
          <w:rFonts w:hint="cs"/>
          <w:sz w:val="32"/>
          <w:szCs w:val="32"/>
          <w:rtl/>
          <w:lang w:bidi="ar-TN"/>
        </w:rPr>
        <w:t>أو خطأ مع تصحيح الخطأ :</w:t>
      </w:r>
    </w:p>
    <w:p w:rsidR="00DC1841" w:rsidRPr="0077589D" w:rsidRDefault="006537A2" w:rsidP="00DC1841">
      <w:pPr>
        <w:tabs>
          <w:tab w:val="left" w:pos="3342"/>
        </w:tabs>
        <w:bidi/>
        <w:ind w:hanging="567"/>
        <w:rPr>
          <w:rFonts w:hint="cs"/>
          <w:sz w:val="16"/>
          <w:szCs w:val="16"/>
          <w:rtl/>
          <w:lang w:bidi="ar-TN"/>
        </w:rPr>
      </w:pPr>
      <w:r>
        <w:rPr>
          <w:rFonts w:hint="cs"/>
          <w:noProof/>
          <w:sz w:val="28"/>
          <w:szCs w:val="28"/>
          <w:rtl/>
        </w:rPr>
        <w:pict>
          <v:rect id="_x0000_s1051" style="position:absolute;left:0;text-align:left;margin-left:81.05pt;margin-top:5.05pt;width:70.5pt;height:18.75pt;z-index:251682816"/>
        </w:pict>
      </w:r>
    </w:p>
    <w:p w:rsidR="00DC1841" w:rsidRDefault="00DC1841" w:rsidP="00DC1841">
      <w:pPr>
        <w:pStyle w:val="ListParagraph"/>
        <w:numPr>
          <w:ilvl w:val="0"/>
          <w:numId w:val="4"/>
        </w:numPr>
        <w:tabs>
          <w:tab w:val="left" w:pos="3342"/>
        </w:tabs>
        <w:bidi/>
        <w:rPr>
          <w:rFonts w:hint="cs"/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التوتر الكهربائي هو التماثل بين نقطتين من حيث الحالة الكهربائية .</w:t>
      </w:r>
    </w:p>
    <w:p w:rsidR="00DC1841" w:rsidRPr="00DC1841" w:rsidRDefault="00DC1841" w:rsidP="00DC1841">
      <w:pPr>
        <w:pStyle w:val="ListParagraph"/>
        <w:tabs>
          <w:tab w:val="left" w:pos="3342"/>
        </w:tabs>
        <w:bidi/>
        <w:ind w:left="-57"/>
        <w:rPr>
          <w:rFonts w:hint="cs"/>
          <w:sz w:val="16"/>
          <w:szCs w:val="16"/>
          <w:lang w:bidi="ar-TN"/>
        </w:rPr>
      </w:pPr>
    </w:p>
    <w:p w:rsidR="00DC1841" w:rsidRDefault="00DC1841" w:rsidP="00DC1841">
      <w:pPr>
        <w:pStyle w:val="ListParagraph"/>
        <w:tabs>
          <w:tab w:val="left" w:pos="3342"/>
        </w:tabs>
        <w:bidi/>
        <w:ind w:left="-5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</w:t>
      </w:r>
    </w:p>
    <w:p w:rsidR="00DC1841" w:rsidRDefault="006537A2" w:rsidP="00DC1841">
      <w:pPr>
        <w:pStyle w:val="ListParagraph"/>
        <w:tabs>
          <w:tab w:val="left" w:pos="3342"/>
        </w:tabs>
        <w:bidi/>
        <w:ind w:left="-57"/>
        <w:rPr>
          <w:rFonts w:hint="cs"/>
          <w:sz w:val="28"/>
          <w:szCs w:val="28"/>
          <w:rtl/>
          <w:lang w:bidi="ar-TN"/>
        </w:rPr>
      </w:pPr>
      <w:r>
        <w:rPr>
          <w:rFonts w:hint="cs"/>
          <w:noProof/>
          <w:sz w:val="16"/>
          <w:szCs w:val="16"/>
          <w:rtl/>
        </w:rPr>
        <w:pict>
          <v:rect id="_x0000_s1052" style="position:absolute;left:0;text-align:left;margin-left:81.05pt;margin-top:11.95pt;width:70.5pt;height:18.75pt;z-index:251683840"/>
        </w:pict>
      </w:r>
    </w:p>
    <w:p w:rsidR="00DC1841" w:rsidRDefault="00DC1841" w:rsidP="00DC1841">
      <w:pPr>
        <w:pStyle w:val="ListParagraph"/>
        <w:numPr>
          <w:ilvl w:val="0"/>
          <w:numId w:val="4"/>
        </w:numPr>
        <w:tabs>
          <w:tab w:val="left" w:pos="3342"/>
        </w:tabs>
        <w:bidi/>
        <w:rPr>
          <w:rFonts w:hint="cs"/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العقدة هي نقطة من الدارة الكهربائية موصلة بسلكين على الأقل .</w:t>
      </w:r>
    </w:p>
    <w:p w:rsidR="00DC1841" w:rsidRPr="007E2C33" w:rsidRDefault="00DC1841" w:rsidP="00DC1841">
      <w:pPr>
        <w:pStyle w:val="ListParagraph"/>
        <w:tabs>
          <w:tab w:val="left" w:pos="3342"/>
        </w:tabs>
        <w:bidi/>
        <w:ind w:left="-57"/>
        <w:rPr>
          <w:rFonts w:hint="cs"/>
          <w:sz w:val="16"/>
          <w:szCs w:val="16"/>
          <w:rtl/>
          <w:lang w:bidi="ar-TN"/>
        </w:rPr>
      </w:pPr>
    </w:p>
    <w:p w:rsidR="00DC1841" w:rsidRDefault="00DC1841" w:rsidP="00DC1841">
      <w:pPr>
        <w:pStyle w:val="ListParagraph"/>
        <w:tabs>
          <w:tab w:val="left" w:pos="3342"/>
        </w:tabs>
        <w:bidi/>
        <w:ind w:left="-5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</w:t>
      </w:r>
    </w:p>
    <w:p w:rsidR="00DC1841" w:rsidRDefault="006537A2" w:rsidP="00DC1841">
      <w:pPr>
        <w:pStyle w:val="ListParagraph"/>
        <w:tabs>
          <w:tab w:val="left" w:pos="3342"/>
        </w:tabs>
        <w:bidi/>
        <w:ind w:left="-57"/>
        <w:rPr>
          <w:rFonts w:hint="cs"/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</w:rPr>
        <w:pict>
          <v:rect id="_x0000_s1053" style="position:absolute;left:0;text-align:left;margin-left:81.05pt;margin-top:12.7pt;width:70.5pt;height:18.75pt;z-index:251684864"/>
        </w:pict>
      </w:r>
    </w:p>
    <w:p w:rsidR="00DC1841" w:rsidRDefault="007E2C33" w:rsidP="00DC1841">
      <w:pPr>
        <w:pStyle w:val="ListParagraph"/>
        <w:numPr>
          <w:ilvl w:val="0"/>
          <w:numId w:val="4"/>
        </w:numPr>
        <w:tabs>
          <w:tab w:val="left" w:pos="3342"/>
        </w:tabs>
        <w:bidi/>
        <w:rPr>
          <w:rFonts w:hint="cs"/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أحادي أكسيد الكربون يعكر ماء الجير .</w:t>
      </w:r>
    </w:p>
    <w:p w:rsidR="007E2C33" w:rsidRPr="007E2C33" w:rsidRDefault="007E2C33" w:rsidP="007E2C33">
      <w:pPr>
        <w:pStyle w:val="ListParagraph"/>
        <w:tabs>
          <w:tab w:val="left" w:pos="3342"/>
        </w:tabs>
        <w:bidi/>
        <w:ind w:left="-57"/>
        <w:rPr>
          <w:rFonts w:hint="cs"/>
          <w:sz w:val="16"/>
          <w:szCs w:val="16"/>
          <w:rtl/>
          <w:lang w:bidi="ar-TN"/>
        </w:rPr>
      </w:pPr>
    </w:p>
    <w:p w:rsidR="007E2C33" w:rsidRDefault="007E2C33" w:rsidP="007E2C33">
      <w:pPr>
        <w:pStyle w:val="ListParagraph"/>
        <w:tabs>
          <w:tab w:val="left" w:pos="3342"/>
        </w:tabs>
        <w:bidi/>
        <w:ind w:left="-5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</w:t>
      </w:r>
    </w:p>
    <w:p w:rsidR="006537A2" w:rsidRDefault="006537A2" w:rsidP="006537A2">
      <w:pPr>
        <w:pStyle w:val="ListParagraph"/>
        <w:tabs>
          <w:tab w:val="left" w:pos="3342"/>
        </w:tabs>
        <w:bidi/>
        <w:ind w:left="-57"/>
        <w:rPr>
          <w:rFonts w:hint="cs"/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</w:rPr>
        <w:pict>
          <v:rect id="_x0000_s1054" style="position:absolute;left:0;text-align:left;margin-left:81.05pt;margin-top:9.7pt;width:70.5pt;height:18.75pt;z-index:251685888"/>
        </w:pict>
      </w:r>
    </w:p>
    <w:p w:rsidR="006537A2" w:rsidRDefault="006537A2" w:rsidP="006537A2">
      <w:pPr>
        <w:pStyle w:val="ListParagraph"/>
        <w:numPr>
          <w:ilvl w:val="0"/>
          <w:numId w:val="4"/>
        </w:numPr>
        <w:tabs>
          <w:tab w:val="left" w:pos="3342"/>
        </w:tabs>
        <w:bidi/>
        <w:rPr>
          <w:rFonts w:hint="cs"/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غاز الأزوت ضروري لعملية الإحتراق .</w:t>
      </w:r>
    </w:p>
    <w:p w:rsidR="006537A2" w:rsidRPr="006537A2" w:rsidRDefault="006537A2" w:rsidP="006537A2">
      <w:pPr>
        <w:pStyle w:val="ListParagraph"/>
        <w:tabs>
          <w:tab w:val="left" w:pos="3342"/>
        </w:tabs>
        <w:bidi/>
        <w:ind w:left="-57"/>
        <w:rPr>
          <w:rFonts w:hint="cs"/>
          <w:sz w:val="16"/>
          <w:szCs w:val="16"/>
          <w:rtl/>
          <w:lang w:bidi="ar-TN"/>
        </w:rPr>
      </w:pPr>
    </w:p>
    <w:p w:rsidR="006537A2" w:rsidRPr="00DC1841" w:rsidRDefault="006537A2" w:rsidP="006537A2">
      <w:pPr>
        <w:pStyle w:val="ListParagraph"/>
        <w:tabs>
          <w:tab w:val="left" w:pos="3342"/>
        </w:tabs>
        <w:bidi/>
        <w:ind w:left="-57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</w:t>
      </w: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Pr="0077589D" w:rsidRDefault="006537A2" w:rsidP="0077589D">
      <w:pPr>
        <w:tabs>
          <w:tab w:val="left" w:pos="3342"/>
        </w:tabs>
        <w:bidi/>
        <w:ind w:hanging="567"/>
        <w:rPr>
          <w:sz w:val="40"/>
          <w:szCs w:val="40"/>
          <w:rtl/>
          <w:lang w:bidi="ar-TN"/>
        </w:rPr>
      </w:pPr>
      <w:r>
        <w:rPr>
          <w:noProof/>
          <w:sz w:val="40"/>
          <w:szCs w:val="40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271780</wp:posOffset>
            </wp:positionV>
            <wp:extent cx="5762625" cy="12096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6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89D" w:rsidRPr="0077589D">
        <w:rPr>
          <w:sz w:val="40"/>
          <w:szCs w:val="40"/>
          <w:rtl/>
          <w:lang w:bidi="ar-TN"/>
        </w:rPr>
        <w:t>III</w:t>
      </w:r>
      <w:r w:rsidR="0077589D">
        <w:rPr>
          <w:rFonts w:hint="cs"/>
          <w:sz w:val="40"/>
          <w:szCs w:val="40"/>
          <w:rtl/>
          <w:lang w:bidi="ar-TN"/>
        </w:rPr>
        <w:t xml:space="preserve"> </w:t>
      </w:r>
      <w:r w:rsidR="0025185E">
        <w:rPr>
          <w:sz w:val="40"/>
          <w:szCs w:val="40"/>
          <w:rtl/>
          <w:lang w:bidi="ar-TN"/>
        </w:rPr>
        <w:t>–</w:t>
      </w:r>
      <w:r w:rsidR="0077589D">
        <w:rPr>
          <w:rFonts w:hint="cs"/>
          <w:sz w:val="40"/>
          <w:szCs w:val="40"/>
          <w:rtl/>
          <w:lang w:bidi="ar-TN"/>
        </w:rPr>
        <w:t xml:space="preserve"> </w:t>
      </w:r>
      <w:r w:rsidR="0025185E" w:rsidRPr="0025185E">
        <w:rPr>
          <w:rFonts w:hint="cs"/>
          <w:sz w:val="32"/>
          <w:szCs w:val="32"/>
          <w:rtl/>
          <w:lang w:bidi="ar-TN"/>
        </w:rPr>
        <w:t>ضع علامة (</w:t>
      </w:r>
      <w:r w:rsidR="0025185E" w:rsidRPr="0025185E">
        <w:rPr>
          <w:sz w:val="32"/>
          <w:szCs w:val="32"/>
          <w:rtl/>
          <w:lang w:bidi="ar-TN"/>
        </w:rPr>
        <w:t>X</w:t>
      </w:r>
      <w:r w:rsidR="0025185E" w:rsidRPr="0025185E">
        <w:rPr>
          <w:rFonts w:hint="cs"/>
          <w:sz w:val="32"/>
          <w:szCs w:val="32"/>
          <w:rtl/>
          <w:lang w:bidi="ar-TN"/>
        </w:rPr>
        <w:t>) أمام المقترح الصحيح :</w:t>
      </w: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Default="00423B90" w:rsidP="00423B90">
      <w:pPr>
        <w:tabs>
          <w:tab w:val="left" w:pos="3342"/>
        </w:tabs>
        <w:bidi/>
        <w:rPr>
          <w:rFonts w:hint="cs"/>
          <w:rtl/>
          <w:lang w:bidi="ar-TN"/>
        </w:rPr>
      </w:pPr>
    </w:p>
    <w:p w:rsidR="0077589D" w:rsidRDefault="0077589D" w:rsidP="0077589D">
      <w:pPr>
        <w:tabs>
          <w:tab w:val="left" w:pos="3342"/>
        </w:tabs>
        <w:bidi/>
        <w:rPr>
          <w:rtl/>
          <w:lang w:bidi="ar-TN"/>
        </w:rPr>
      </w:pP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Default="006537A2" w:rsidP="00423B90">
      <w:pPr>
        <w:tabs>
          <w:tab w:val="left" w:pos="3342"/>
        </w:tabs>
        <w:bidi/>
        <w:rPr>
          <w:rtl/>
          <w:lang w:bidi="ar-TN"/>
        </w:rPr>
      </w:pPr>
      <w:r>
        <w:rPr>
          <w:noProof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137795</wp:posOffset>
            </wp:positionV>
            <wp:extent cx="5762625" cy="81915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8000" contras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423B90" w:rsidRDefault="00423B90" w:rsidP="00423B90">
      <w:pPr>
        <w:tabs>
          <w:tab w:val="left" w:pos="3342"/>
        </w:tabs>
        <w:bidi/>
        <w:rPr>
          <w:rtl/>
          <w:lang w:bidi="ar-TN"/>
        </w:rPr>
      </w:pPr>
    </w:p>
    <w:p w:rsidR="0025185E" w:rsidRPr="00423B90" w:rsidRDefault="0025185E" w:rsidP="0025185E">
      <w:pPr>
        <w:tabs>
          <w:tab w:val="left" w:pos="3342"/>
        </w:tabs>
        <w:bidi/>
        <w:rPr>
          <w:rtl/>
          <w:lang w:bidi="ar-TN"/>
        </w:rPr>
      </w:pPr>
    </w:p>
    <w:p w:rsidR="007A3E77" w:rsidRDefault="007E2C33" w:rsidP="007A3E77">
      <w:pPr>
        <w:bidi/>
        <w:ind w:left="-426"/>
        <w:rPr>
          <w:rFonts w:hint="cs"/>
          <w:sz w:val="40"/>
          <w:szCs w:val="40"/>
          <w:rtl/>
          <w:lang w:bidi="ar-TN"/>
        </w:rPr>
      </w:pPr>
      <w:r>
        <w:rPr>
          <w:rFonts w:hint="cs"/>
          <w:noProof/>
          <w:sz w:val="40"/>
          <w:szCs w:val="40"/>
          <w:rtl/>
        </w:rPr>
        <w:pict>
          <v:shape id="_x0000_s1037" type="#_x0000_t98" style="position:absolute;left:0;text-align:left;margin-left:-40.85pt;margin-top:21.6pt;width:38.25pt;height:739.5pt;z-index:251671552">
            <v:textbox>
              <w:txbxContent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6537A2">
                  <w:pPr>
                    <w:rPr>
                      <w:rFonts w:hint="cs"/>
                      <w:rtl/>
                      <w:lang w:bidi="ar-TN"/>
                    </w:rPr>
                  </w:pPr>
                </w:p>
                <w:p w:rsidR="007A3E77" w:rsidRDefault="007A3E77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4A1D54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A3E77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A3E77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A3E77" w:rsidRDefault="007A3E77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A3E77" w:rsidRDefault="007A3E77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66039">
                  <w:pPr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6537A2" w:rsidRDefault="006537A2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A3E77" w:rsidRDefault="007A3E77" w:rsidP="007A3E77">
                  <w:pPr>
                    <w:rPr>
                      <w:rFonts w:hint="cs"/>
                      <w:rtl/>
                      <w:lang w:bidi="ar-TN"/>
                    </w:rPr>
                  </w:pPr>
                </w:p>
                <w:p w:rsidR="007A3E77" w:rsidRDefault="00766039" w:rsidP="007A3E77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  <w:p w:rsidR="007A3E77" w:rsidRDefault="007A3E77" w:rsidP="007A3E77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A3E77" w:rsidRDefault="007A3E77" w:rsidP="007A3E77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</w:p>
                <w:p w:rsidR="007E2C33" w:rsidRDefault="007E2C33" w:rsidP="007E2C33">
                  <w:pPr>
                    <w:jc w:val="center"/>
                    <w:rPr>
                      <w:rFonts w:hint="cs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  <w:r w:rsidR="007A3E77">
                    <w:rPr>
                      <w:rFonts w:hint="cs"/>
                      <w:rtl/>
                      <w:lang w:bidi="ar-TN"/>
                    </w:rPr>
                    <w:t>.5</w:t>
                  </w:r>
                </w:p>
              </w:txbxContent>
            </v:textbox>
          </v:shape>
        </w:pict>
      </w:r>
      <w:r w:rsidR="0095499A" w:rsidRPr="00C50734">
        <w:rPr>
          <w:rFonts w:hint="cs"/>
          <w:sz w:val="40"/>
          <w:szCs w:val="40"/>
          <w:rtl/>
          <w:lang w:bidi="ar-TN"/>
        </w:rPr>
        <w:t>تمرين عدد 2 :</w:t>
      </w:r>
      <w:r w:rsidR="00766039">
        <w:rPr>
          <w:rFonts w:hint="cs"/>
          <w:sz w:val="40"/>
          <w:szCs w:val="40"/>
          <w:rtl/>
          <w:lang w:bidi="ar-TN"/>
        </w:rPr>
        <w:t xml:space="preserve"> ( 10.5 نقاط  )</w:t>
      </w:r>
    </w:p>
    <w:p w:rsidR="007A3E77" w:rsidRPr="007A3E77" w:rsidRDefault="007A3E77" w:rsidP="007A3E77">
      <w:pPr>
        <w:bidi/>
        <w:ind w:left="-426"/>
        <w:rPr>
          <w:rFonts w:hint="cs"/>
          <w:sz w:val="16"/>
          <w:szCs w:val="16"/>
          <w:rtl/>
          <w:lang w:bidi="ar-TN"/>
        </w:rPr>
      </w:pPr>
    </w:p>
    <w:p w:rsidR="0095499A" w:rsidRPr="007A3E77" w:rsidRDefault="007A3E77" w:rsidP="007A3E77">
      <w:pPr>
        <w:bidi/>
        <w:ind w:left="-426"/>
        <w:rPr>
          <w:sz w:val="40"/>
          <w:szCs w:val="40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</w:t>
      </w:r>
      <w:r w:rsidR="0095499A" w:rsidRPr="00C50734">
        <w:rPr>
          <w:rFonts w:hint="cs"/>
          <w:sz w:val="28"/>
          <w:szCs w:val="28"/>
          <w:rtl/>
          <w:lang w:bidi="ar-TN"/>
        </w:rPr>
        <w:t>في حصة الأشغال التطبيقية قمنا بإنجاز الدارة الكهربائية التالية :</w:t>
      </w:r>
    </w:p>
    <w:p w:rsidR="0095499A" w:rsidRPr="00423B90" w:rsidRDefault="0095499A" w:rsidP="0095499A">
      <w:pPr>
        <w:bidi/>
        <w:rPr>
          <w:rtl/>
          <w:lang w:bidi="ar-TN"/>
        </w:rPr>
      </w:pPr>
    </w:p>
    <w:p w:rsidR="00423B90" w:rsidRPr="00423B90" w:rsidRDefault="004A1D54" w:rsidP="00423B90">
      <w:pPr>
        <w:bidi/>
        <w:rPr>
          <w:rtl/>
          <w:lang w:bidi="ar-TN"/>
        </w:rPr>
      </w:pPr>
      <w:r>
        <w:rPr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3810</wp:posOffset>
            </wp:positionV>
            <wp:extent cx="4514850" cy="1543050"/>
            <wp:effectExtent l="1905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659" w:rsidRDefault="00E76D52" w:rsidP="00423B90">
      <w:pPr>
        <w:bidi/>
        <w:rPr>
          <w:rtl/>
          <w:lang w:bidi="ar-TN"/>
        </w:rPr>
      </w:pPr>
    </w:p>
    <w:p w:rsidR="0095499A" w:rsidRDefault="0095499A" w:rsidP="0095499A">
      <w:pPr>
        <w:bidi/>
        <w:rPr>
          <w:rtl/>
          <w:lang w:bidi="ar-TN"/>
        </w:rPr>
      </w:pPr>
    </w:p>
    <w:p w:rsidR="0095499A" w:rsidRDefault="004A1D54" w:rsidP="0095499A">
      <w:pPr>
        <w:bidi/>
        <w:rPr>
          <w:rtl/>
          <w:lang w:bidi="ar-TN"/>
        </w:rPr>
      </w:pPr>
      <w:r>
        <w:rPr>
          <w:noProof/>
          <w:rtl/>
        </w:rPr>
        <w:pict>
          <v:oval id="_x0000_s1045" style="position:absolute;left:0;text-align:left;margin-left:160.9pt;margin-top:5.4pt;width:28.5pt;height:17.75pt;z-index:251679744">
            <v:textbox>
              <w:txbxContent>
                <w:p w:rsidR="004A1D54" w:rsidRPr="004A1D54" w:rsidRDefault="004A1D54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A1D54">
                    <w:rPr>
                      <w:b/>
                      <w:bCs/>
                      <w:sz w:val="16"/>
                      <w:szCs w:val="16"/>
                      <w:lang w:val="en-US"/>
                    </w:rPr>
                    <w:t>A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11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ab/>
                    <w:t>11</w:t>
                  </w:r>
                </w:p>
              </w:txbxContent>
            </v:textbox>
          </v:oval>
        </w:pict>
      </w:r>
    </w:p>
    <w:p w:rsidR="0095499A" w:rsidRDefault="0095499A" w:rsidP="0095499A">
      <w:pPr>
        <w:bidi/>
        <w:rPr>
          <w:rtl/>
          <w:lang w:bidi="ar-TN"/>
        </w:rPr>
      </w:pPr>
    </w:p>
    <w:p w:rsidR="0095499A" w:rsidRDefault="004A1D54" w:rsidP="0095499A">
      <w:pPr>
        <w:bidi/>
        <w:rPr>
          <w:rtl/>
          <w:lang w:bidi="ar-TN"/>
        </w:rPr>
      </w:pPr>
      <w:r>
        <w:rPr>
          <w:noProof/>
          <w:rtl/>
        </w:rPr>
        <w:pict>
          <v:oval id="_x0000_s1047" style="position:absolute;left:0;text-align:left;margin-left:160.9pt;margin-top:-.05pt;width:28.5pt;height:17.75pt;z-index:251680768">
            <v:textbox>
              <w:txbxContent>
                <w:p w:rsidR="004A1D54" w:rsidRPr="004A1D54" w:rsidRDefault="004A1D54" w:rsidP="004A1D54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A1D54">
                    <w:rPr>
                      <w:b/>
                      <w:bCs/>
                      <w:sz w:val="16"/>
                      <w:szCs w:val="16"/>
                      <w:lang w:val="en-US"/>
                    </w:rPr>
                    <w:t>A</w:t>
                  </w:r>
                </w:p>
              </w:txbxContent>
            </v:textbox>
          </v:oval>
        </w:pict>
      </w:r>
    </w:p>
    <w:p w:rsidR="0095499A" w:rsidRDefault="007A3E77" w:rsidP="0095499A">
      <w:pPr>
        <w:bidi/>
        <w:rPr>
          <w:rtl/>
          <w:lang w:bidi="ar-TN"/>
        </w:rPr>
      </w:pPr>
      <w:r>
        <w:rPr>
          <w:noProof/>
          <w:rtl/>
        </w:rPr>
        <w:pict>
          <v:oval id="_x0000_s1050" style="position:absolute;left:0;text-align:left;margin-left:160.9pt;margin-top:8.85pt;width:28.5pt;height:17.75pt;z-index:251681792">
            <v:textbox>
              <w:txbxContent>
                <w:p w:rsidR="004A1D54" w:rsidRPr="004A1D54" w:rsidRDefault="004A1D54" w:rsidP="004A1D54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A1D54">
                    <w:rPr>
                      <w:b/>
                      <w:bCs/>
                      <w:sz w:val="16"/>
                      <w:szCs w:val="16"/>
                      <w:lang w:val="en-US"/>
                    </w:rPr>
                    <w:t>A</w:t>
                  </w:r>
                </w:p>
              </w:txbxContent>
            </v:textbox>
          </v:oval>
        </w:pict>
      </w:r>
    </w:p>
    <w:p w:rsidR="0095499A" w:rsidRDefault="0095499A" w:rsidP="0095499A">
      <w:pPr>
        <w:bidi/>
        <w:rPr>
          <w:rtl/>
          <w:lang w:bidi="ar-TN"/>
        </w:rPr>
      </w:pPr>
    </w:p>
    <w:p w:rsidR="0095499A" w:rsidRPr="00C50734" w:rsidRDefault="0095499A" w:rsidP="0095499A">
      <w:pPr>
        <w:bidi/>
        <w:rPr>
          <w:sz w:val="28"/>
          <w:szCs w:val="28"/>
          <w:rtl/>
          <w:lang w:bidi="ar-TN"/>
        </w:rPr>
      </w:pPr>
    </w:p>
    <w:p w:rsidR="0095499A" w:rsidRPr="00C50734" w:rsidRDefault="0095499A" w:rsidP="00C50734">
      <w:pPr>
        <w:bidi/>
        <w:ind w:hanging="567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 xml:space="preserve">1 </w:t>
      </w:r>
      <w:r w:rsidRPr="00C50734">
        <w:rPr>
          <w:sz w:val="28"/>
          <w:szCs w:val="28"/>
          <w:rtl/>
          <w:lang w:bidi="ar-TN"/>
        </w:rPr>
        <w:t>–</w:t>
      </w:r>
      <w:r w:rsidRPr="00C50734">
        <w:rPr>
          <w:rFonts w:hint="cs"/>
          <w:sz w:val="28"/>
          <w:szCs w:val="28"/>
          <w:rtl/>
          <w:lang w:bidi="ar-TN"/>
        </w:rPr>
        <w:t xml:space="preserve"> حدد نوع هذا التركيب الكهربا</w:t>
      </w:r>
      <w:r w:rsidR="00C50734">
        <w:rPr>
          <w:rFonts w:hint="cs"/>
          <w:sz w:val="28"/>
          <w:szCs w:val="28"/>
          <w:rtl/>
          <w:lang w:bidi="ar-TN"/>
        </w:rPr>
        <w:t>ئ</w:t>
      </w:r>
      <w:r w:rsidRPr="00C50734">
        <w:rPr>
          <w:rFonts w:hint="cs"/>
          <w:sz w:val="28"/>
          <w:szCs w:val="28"/>
          <w:rtl/>
          <w:lang w:bidi="ar-TN"/>
        </w:rPr>
        <w:t>ي .</w:t>
      </w:r>
    </w:p>
    <w:p w:rsidR="00990A31" w:rsidRPr="00C50734" w:rsidRDefault="00990A31" w:rsidP="00C50734">
      <w:pPr>
        <w:bidi/>
        <w:ind w:hanging="567"/>
        <w:rPr>
          <w:sz w:val="16"/>
          <w:szCs w:val="16"/>
          <w:rtl/>
          <w:lang w:bidi="ar-TN"/>
        </w:rPr>
      </w:pPr>
    </w:p>
    <w:p w:rsidR="0095499A" w:rsidRPr="00C50734" w:rsidRDefault="0095499A" w:rsidP="00C50734">
      <w:pPr>
        <w:bidi/>
        <w:ind w:hanging="567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</w:t>
      </w:r>
      <w:r w:rsidR="00C50734">
        <w:rPr>
          <w:rFonts w:hint="cs"/>
          <w:sz w:val="28"/>
          <w:szCs w:val="28"/>
          <w:rtl/>
          <w:lang w:bidi="ar-TN"/>
        </w:rPr>
        <w:t>...........................</w:t>
      </w:r>
    </w:p>
    <w:p w:rsidR="00F00815" w:rsidRPr="00C50734" w:rsidRDefault="00F00815" w:rsidP="00C50734">
      <w:pPr>
        <w:bidi/>
        <w:ind w:hanging="567"/>
        <w:rPr>
          <w:sz w:val="28"/>
          <w:szCs w:val="28"/>
          <w:rtl/>
          <w:lang w:bidi="ar-TN"/>
        </w:rPr>
      </w:pPr>
    </w:p>
    <w:p w:rsidR="00990A31" w:rsidRPr="00C50734" w:rsidRDefault="00F00815" w:rsidP="00C50734">
      <w:pPr>
        <w:bidi/>
        <w:ind w:hanging="567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 xml:space="preserve">2 </w:t>
      </w:r>
      <w:r w:rsidRPr="00C50734">
        <w:rPr>
          <w:sz w:val="28"/>
          <w:szCs w:val="28"/>
          <w:rtl/>
          <w:lang w:bidi="ar-TN"/>
        </w:rPr>
        <w:t>–</w:t>
      </w:r>
      <w:r w:rsidRPr="00C50734">
        <w:rPr>
          <w:rFonts w:hint="cs"/>
          <w:sz w:val="28"/>
          <w:szCs w:val="28"/>
          <w:rtl/>
          <w:lang w:bidi="ar-TN"/>
        </w:rPr>
        <w:t xml:space="preserve"> عرف العقدة الكهربائية .حدد العقد لكهربائية </w:t>
      </w:r>
      <w:r w:rsidR="00C50734">
        <w:rPr>
          <w:rFonts w:hint="cs"/>
          <w:sz w:val="28"/>
          <w:szCs w:val="28"/>
          <w:rtl/>
          <w:lang w:bidi="ar-TN"/>
        </w:rPr>
        <w:t xml:space="preserve">الموجودة </w:t>
      </w:r>
      <w:r w:rsidRPr="00C50734">
        <w:rPr>
          <w:rFonts w:hint="cs"/>
          <w:sz w:val="28"/>
          <w:szCs w:val="28"/>
          <w:rtl/>
          <w:lang w:bidi="ar-TN"/>
        </w:rPr>
        <w:t>في الدارة .</w:t>
      </w:r>
    </w:p>
    <w:p w:rsidR="00F00815" w:rsidRPr="00C50734" w:rsidRDefault="00F00815" w:rsidP="00C50734">
      <w:pPr>
        <w:bidi/>
        <w:ind w:hanging="567"/>
        <w:rPr>
          <w:sz w:val="16"/>
          <w:szCs w:val="16"/>
          <w:rtl/>
          <w:lang w:bidi="ar-TN"/>
        </w:rPr>
      </w:pPr>
    </w:p>
    <w:p w:rsidR="00F00815" w:rsidRPr="00C50734" w:rsidRDefault="00F00815" w:rsidP="00C50734">
      <w:pPr>
        <w:bidi/>
        <w:ind w:hanging="567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</w:t>
      </w:r>
      <w:r w:rsidR="00C50734">
        <w:rPr>
          <w:rFonts w:hint="cs"/>
          <w:sz w:val="28"/>
          <w:szCs w:val="28"/>
          <w:rtl/>
          <w:lang w:bidi="ar-TN"/>
        </w:rPr>
        <w:t>...........................</w:t>
      </w:r>
    </w:p>
    <w:p w:rsidR="00F00815" w:rsidRPr="00C50734" w:rsidRDefault="00F00815" w:rsidP="00C50734">
      <w:pPr>
        <w:bidi/>
        <w:ind w:hanging="567"/>
        <w:rPr>
          <w:sz w:val="16"/>
          <w:szCs w:val="16"/>
          <w:rtl/>
          <w:lang w:bidi="ar-TN"/>
        </w:rPr>
      </w:pPr>
    </w:p>
    <w:p w:rsidR="00F00815" w:rsidRPr="00C50734" w:rsidRDefault="00F00815" w:rsidP="00C50734">
      <w:pPr>
        <w:bidi/>
        <w:ind w:hanging="567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</w:t>
      </w:r>
      <w:r w:rsidR="00C50734">
        <w:rPr>
          <w:rFonts w:hint="cs"/>
          <w:sz w:val="28"/>
          <w:szCs w:val="28"/>
          <w:rtl/>
          <w:lang w:bidi="ar-TN"/>
        </w:rPr>
        <w:t>.........................</w:t>
      </w:r>
    </w:p>
    <w:p w:rsidR="00F00815" w:rsidRPr="00C50734" w:rsidRDefault="00F00815" w:rsidP="00C50734">
      <w:pPr>
        <w:bidi/>
        <w:ind w:hanging="567"/>
        <w:rPr>
          <w:sz w:val="28"/>
          <w:szCs w:val="28"/>
          <w:rtl/>
          <w:lang w:bidi="ar-TN"/>
        </w:rPr>
      </w:pPr>
    </w:p>
    <w:p w:rsidR="001A006C" w:rsidRPr="00C50734" w:rsidRDefault="00AA0203" w:rsidP="00C50734">
      <w:pPr>
        <w:pStyle w:val="ListParagraph"/>
        <w:bidi/>
        <w:ind w:left="0" w:hanging="567"/>
        <w:rPr>
          <w:sz w:val="28"/>
          <w:szCs w:val="28"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>3</w:t>
      </w:r>
      <w:r w:rsidR="00F00815" w:rsidRPr="00C50734">
        <w:rPr>
          <w:sz w:val="28"/>
          <w:szCs w:val="28"/>
          <w:rtl/>
          <w:lang w:bidi="ar-TN"/>
        </w:rPr>
        <w:t>–</w:t>
      </w:r>
      <w:r w:rsidR="00F00815" w:rsidRPr="00C50734">
        <w:rPr>
          <w:rFonts w:hint="cs"/>
          <w:sz w:val="28"/>
          <w:szCs w:val="28"/>
          <w:rtl/>
          <w:lang w:bidi="ar-TN"/>
        </w:rPr>
        <w:t xml:space="preserve"> </w:t>
      </w:r>
      <w:r w:rsidR="001A006C" w:rsidRPr="00C50734">
        <w:rPr>
          <w:rFonts w:hint="cs"/>
          <w:sz w:val="28"/>
          <w:szCs w:val="28"/>
          <w:rtl/>
          <w:lang w:bidi="ar-TN"/>
        </w:rPr>
        <w:t xml:space="preserve"> إذا إعتبرنا أن :  </w:t>
      </w:r>
      <w:r w:rsidR="001A006C" w:rsidRPr="00C50734">
        <w:rPr>
          <w:sz w:val="28"/>
          <w:szCs w:val="28"/>
          <w:rtl/>
          <w:lang w:bidi="ar-TN"/>
        </w:rPr>
        <w:t>I</w:t>
      </w:r>
      <w:r w:rsidR="001A006C" w:rsidRPr="00C50734">
        <w:rPr>
          <w:rFonts w:hint="cs"/>
          <w:sz w:val="28"/>
          <w:szCs w:val="28"/>
          <w:rtl/>
          <w:lang w:bidi="ar-TN"/>
        </w:rPr>
        <w:t xml:space="preserve"> شدة التيار الكهربائي الرئيسي </w:t>
      </w:r>
    </w:p>
    <w:p w:rsidR="001A006C" w:rsidRPr="0025185E" w:rsidRDefault="001A006C" w:rsidP="00C50734">
      <w:pPr>
        <w:pStyle w:val="ListParagraph"/>
        <w:bidi/>
        <w:ind w:hanging="567"/>
        <w:rPr>
          <w:sz w:val="16"/>
          <w:szCs w:val="16"/>
          <w:rtl/>
          <w:lang w:bidi="ar-TN"/>
        </w:rPr>
      </w:pPr>
    </w:p>
    <w:p w:rsidR="00AA0203" w:rsidRPr="004A1D54" w:rsidRDefault="001A006C" w:rsidP="004A1D54">
      <w:pPr>
        <w:tabs>
          <w:tab w:val="left" w:pos="1417"/>
        </w:tabs>
        <w:bidi/>
        <w:ind w:left="1559" w:hanging="284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vertAlign w:val="subscript"/>
          <w:rtl/>
          <w:lang w:bidi="ar-TN"/>
        </w:rPr>
        <w:t>1</w:t>
      </w:r>
      <w:r w:rsidR="00D30439">
        <w:rPr>
          <w:rFonts w:hint="cs"/>
          <w:sz w:val="28"/>
          <w:szCs w:val="28"/>
          <w:vertAlign w:val="subscript"/>
          <w:rtl/>
          <w:lang w:bidi="ar-TN"/>
        </w:rPr>
        <w:t xml:space="preserve"> </w:t>
      </w:r>
      <w:r w:rsidRPr="00C50734">
        <w:rPr>
          <w:sz w:val="28"/>
          <w:szCs w:val="28"/>
          <w:rtl/>
          <w:lang w:bidi="ar-TN"/>
        </w:rPr>
        <w:t>I</w:t>
      </w:r>
      <w:r w:rsidRPr="00C50734">
        <w:rPr>
          <w:rFonts w:hint="cs"/>
          <w:sz w:val="28"/>
          <w:szCs w:val="28"/>
          <w:rtl/>
          <w:lang w:bidi="ar-TN"/>
        </w:rPr>
        <w:t xml:space="preserve">  شدة التيار الكهربائي الذي يعبر المصباح</w:t>
      </w:r>
      <w:r w:rsidR="00D30439">
        <w:rPr>
          <w:rFonts w:hint="cs"/>
          <w:sz w:val="28"/>
          <w:szCs w:val="28"/>
          <w:rtl/>
          <w:lang w:bidi="ar-TN"/>
        </w:rPr>
        <w:t xml:space="preserve">   </w:t>
      </w:r>
      <w:r w:rsidR="00D30439" w:rsidRPr="00D30439">
        <w:rPr>
          <w:rFonts w:hint="cs"/>
          <w:sz w:val="28"/>
          <w:szCs w:val="28"/>
          <w:vertAlign w:val="subscript"/>
          <w:rtl/>
          <w:lang w:bidi="ar-TN"/>
        </w:rPr>
        <w:t>1</w:t>
      </w:r>
      <w:r w:rsidR="00D30439">
        <w:rPr>
          <w:sz w:val="28"/>
          <w:szCs w:val="28"/>
          <w:rtl/>
          <w:lang w:bidi="ar-TN"/>
        </w:rPr>
        <w:t>L</w:t>
      </w:r>
    </w:p>
    <w:p w:rsidR="001A006C" w:rsidRDefault="001A006C" w:rsidP="004A1D54">
      <w:pPr>
        <w:tabs>
          <w:tab w:val="left" w:pos="1417"/>
        </w:tabs>
        <w:bidi/>
        <w:ind w:left="1417" w:hanging="284"/>
        <w:rPr>
          <w:rFonts w:hint="cs"/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 xml:space="preserve">  </w:t>
      </w:r>
      <w:r w:rsidRPr="00C50734">
        <w:rPr>
          <w:rFonts w:hint="cs"/>
          <w:sz w:val="28"/>
          <w:szCs w:val="28"/>
          <w:vertAlign w:val="subscript"/>
          <w:rtl/>
          <w:lang w:bidi="ar-TN"/>
        </w:rPr>
        <w:t>2</w:t>
      </w:r>
      <w:r w:rsidRPr="00C50734">
        <w:rPr>
          <w:sz w:val="28"/>
          <w:szCs w:val="28"/>
          <w:rtl/>
          <w:lang w:bidi="ar-TN"/>
        </w:rPr>
        <w:t>I</w:t>
      </w:r>
      <w:r w:rsidRPr="00C50734">
        <w:rPr>
          <w:rFonts w:hint="cs"/>
          <w:sz w:val="28"/>
          <w:szCs w:val="28"/>
          <w:rtl/>
          <w:lang w:bidi="ar-TN"/>
        </w:rPr>
        <w:t xml:space="preserve">  شدة التيار الكهربائي الذي يعبر المصباح</w:t>
      </w:r>
      <w:r w:rsidR="00D30439">
        <w:rPr>
          <w:rFonts w:hint="cs"/>
          <w:sz w:val="28"/>
          <w:szCs w:val="28"/>
          <w:rtl/>
          <w:lang w:bidi="ar-TN"/>
        </w:rPr>
        <w:t xml:space="preserve">  </w:t>
      </w:r>
      <w:r w:rsidR="00D30439" w:rsidRPr="00D30439">
        <w:rPr>
          <w:rFonts w:hint="cs"/>
          <w:sz w:val="28"/>
          <w:szCs w:val="28"/>
          <w:vertAlign w:val="subscript"/>
          <w:rtl/>
          <w:lang w:bidi="ar-TN"/>
        </w:rPr>
        <w:t>2</w:t>
      </w:r>
      <w:r w:rsidR="00D30439">
        <w:rPr>
          <w:sz w:val="28"/>
          <w:szCs w:val="28"/>
          <w:rtl/>
          <w:lang w:bidi="ar-TN"/>
        </w:rPr>
        <w:t>L</w:t>
      </w:r>
    </w:p>
    <w:p w:rsidR="004A1D54" w:rsidRPr="00C50734" w:rsidRDefault="004A1D54" w:rsidP="004A1D54">
      <w:pPr>
        <w:tabs>
          <w:tab w:val="left" w:pos="1417"/>
        </w:tabs>
        <w:bidi/>
        <w:ind w:left="1559" w:hanging="284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vertAlign w:val="subscript"/>
          <w:rtl/>
          <w:lang w:bidi="ar-TN"/>
        </w:rPr>
        <w:t>3</w:t>
      </w:r>
      <w:r w:rsidRPr="00C50734">
        <w:rPr>
          <w:sz w:val="28"/>
          <w:szCs w:val="28"/>
          <w:rtl/>
          <w:lang w:bidi="ar-TN"/>
        </w:rPr>
        <w:t>I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C50734">
        <w:rPr>
          <w:rFonts w:hint="cs"/>
          <w:sz w:val="28"/>
          <w:szCs w:val="28"/>
          <w:rtl/>
          <w:lang w:bidi="ar-TN"/>
        </w:rPr>
        <w:t>شدة التيار الكهربائي الذي يعبر</w:t>
      </w:r>
      <w:r>
        <w:rPr>
          <w:rFonts w:hint="cs"/>
          <w:sz w:val="28"/>
          <w:szCs w:val="28"/>
          <w:rtl/>
          <w:lang w:bidi="ar-TN"/>
        </w:rPr>
        <w:t xml:space="preserve"> المقاومة   </w:t>
      </w:r>
      <w:r>
        <w:rPr>
          <w:sz w:val="28"/>
          <w:szCs w:val="28"/>
          <w:rtl/>
          <w:lang w:bidi="ar-TN"/>
        </w:rPr>
        <w:t>R</w:t>
      </w:r>
    </w:p>
    <w:p w:rsidR="00AA0203" w:rsidRPr="00C50734" w:rsidRDefault="00AA0203" w:rsidP="00C50734">
      <w:pPr>
        <w:tabs>
          <w:tab w:val="left" w:pos="1417"/>
        </w:tabs>
        <w:bidi/>
        <w:ind w:left="1559" w:hanging="567"/>
        <w:rPr>
          <w:sz w:val="28"/>
          <w:szCs w:val="28"/>
          <w:rtl/>
          <w:lang w:bidi="ar-TN"/>
        </w:rPr>
      </w:pPr>
    </w:p>
    <w:p w:rsidR="00F00815" w:rsidRPr="00C50734" w:rsidRDefault="007A3E77" w:rsidP="00C50734">
      <w:pPr>
        <w:bidi/>
        <w:ind w:hanging="567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أرسم </w:t>
      </w:r>
      <w:r w:rsidR="00F00815" w:rsidRPr="00C50734">
        <w:rPr>
          <w:rFonts w:hint="cs"/>
          <w:sz w:val="28"/>
          <w:szCs w:val="28"/>
          <w:rtl/>
          <w:lang w:bidi="ar-TN"/>
        </w:rPr>
        <w:t>إتجاه التيار</w:t>
      </w:r>
      <w:r w:rsidR="00D30439">
        <w:rPr>
          <w:rFonts w:hint="cs"/>
          <w:sz w:val="28"/>
          <w:szCs w:val="28"/>
          <w:rtl/>
          <w:lang w:bidi="ar-TN"/>
        </w:rPr>
        <w:t>ات</w:t>
      </w:r>
      <w:r w:rsidR="00F00815" w:rsidRPr="00C50734">
        <w:rPr>
          <w:rFonts w:hint="cs"/>
          <w:sz w:val="28"/>
          <w:szCs w:val="28"/>
          <w:rtl/>
          <w:lang w:bidi="ar-TN"/>
        </w:rPr>
        <w:t xml:space="preserve"> الكهربائي</w:t>
      </w:r>
      <w:r w:rsidR="00D30439">
        <w:rPr>
          <w:rFonts w:hint="cs"/>
          <w:sz w:val="28"/>
          <w:szCs w:val="28"/>
          <w:rtl/>
          <w:lang w:bidi="ar-TN"/>
        </w:rPr>
        <w:t>ة</w:t>
      </w:r>
      <w:r w:rsidR="00F00815" w:rsidRPr="00C50734">
        <w:rPr>
          <w:rFonts w:hint="cs"/>
          <w:sz w:val="28"/>
          <w:szCs w:val="28"/>
          <w:rtl/>
          <w:lang w:bidi="ar-TN"/>
        </w:rPr>
        <w:t xml:space="preserve"> في الدارة .</w:t>
      </w:r>
    </w:p>
    <w:p w:rsidR="00AA0203" w:rsidRPr="00C50734" w:rsidRDefault="00AA0203" w:rsidP="00C50734">
      <w:pPr>
        <w:bidi/>
        <w:ind w:hanging="567"/>
        <w:rPr>
          <w:sz w:val="16"/>
          <w:szCs w:val="16"/>
          <w:rtl/>
          <w:lang w:bidi="ar-TN"/>
        </w:rPr>
      </w:pPr>
    </w:p>
    <w:p w:rsidR="00AA0203" w:rsidRPr="00C50734" w:rsidRDefault="00AA0203" w:rsidP="00C50734">
      <w:pPr>
        <w:bidi/>
        <w:ind w:hanging="567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 xml:space="preserve">4 </w:t>
      </w:r>
      <w:r w:rsidRPr="00C50734">
        <w:rPr>
          <w:sz w:val="28"/>
          <w:szCs w:val="28"/>
          <w:rtl/>
          <w:lang w:bidi="ar-TN"/>
        </w:rPr>
        <w:t>–</w:t>
      </w:r>
      <w:r w:rsidRPr="00C50734">
        <w:rPr>
          <w:rFonts w:hint="cs"/>
          <w:sz w:val="28"/>
          <w:szCs w:val="28"/>
          <w:rtl/>
          <w:lang w:bidi="ar-TN"/>
        </w:rPr>
        <w:t xml:space="preserve"> ذكر بقانون العقد .</w:t>
      </w:r>
    </w:p>
    <w:p w:rsidR="00AA0203" w:rsidRPr="00C50734" w:rsidRDefault="00AA0203" w:rsidP="00C50734">
      <w:pPr>
        <w:bidi/>
        <w:ind w:hanging="567"/>
        <w:rPr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</w:t>
      </w:r>
      <w:r w:rsidR="00C50734">
        <w:rPr>
          <w:rFonts w:hint="cs"/>
          <w:sz w:val="28"/>
          <w:szCs w:val="28"/>
          <w:rtl/>
          <w:lang w:bidi="ar-TN"/>
        </w:rPr>
        <w:t>........................</w:t>
      </w:r>
    </w:p>
    <w:p w:rsidR="00AA0203" w:rsidRPr="00C50734" w:rsidRDefault="00AA0203" w:rsidP="00C50734">
      <w:pPr>
        <w:bidi/>
        <w:ind w:hanging="567"/>
        <w:rPr>
          <w:sz w:val="16"/>
          <w:szCs w:val="16"/>
          <w:rtl/>
          <w:lang w:bidi="ar-TN"/>
        </w:rPr>
      </w:pPr>
    </w:p>
    <w:p w:rsidR="00AA0203" w:rsidRDefault="00AA0203" w:rsidP="00C50734">
      <w:pPr>
        <w:bidi/>
        <w:ind w:hanging="567"/>
        <w:rPr>
          <w:rFonts w:hint="cs"/>
          <w:sz w:val="28"/>
          <w:szCs w:val="28"/>
          <w:rtl/>
          <w:lang w:bidi="ar-TN"/>
        </w:rPr>
      </w:pPr>
      <w:r w:rsidRPr="00C50734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</w:t>
      </w:r>
      <w:r w:rsidR="00C50734">
        <w:rPr>
          <w:rFonts w:hint="cs"/>
          <w:sz w:val="28"/>
          <w:szCs w:val="28"/>
          <w:rtl/>
          <w:lang w:bidi="ar-TN"/>
        </w:rPr>
        <w:t>........................</w:t>
      </w:r>
    </w:p>
    <w:p w:rsidR="00C50734" w:rsidRPr="00C50734" w:rsidRDefault="00C50734" w:rsidP="00C50734">
      <w:pPr>
        <w:bidi/>
        <w:ind w:hanging="567"/>
        <w:rPr>
          <w:sz w:val="16"/>
          <w:szCs w:val="16"/>
          <w:rtl/>
          <w:lang w:bidi="ar-TN"/>
        </w:rPr>
      </w:pPr>
    </w:p>
    <w:p w:rsidR="0095499A" w:rsidRDefault="00C50734" w:rsidP="00C50734">
      <w:pPr>
        <w:bidi/>
        <w:ind w:hanging="56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5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طبق قانون العقد في عقدة من عقد الدارة الكهربائية</w:t>
      </w:r>
      <w:r w:rsidR="007A3E77">
        <w:rPr>
          <w:rFonts w:hint="cs"/>
          <w:sz w:val="28"/>
          <w:szCs w:val="28"/>
          <w:rtl/>
          <w:lang w:bidi="ar-TN"/>
        </w:rPr>
        <w:t xml:space="preserve"> بكتابة العلاقة بين </w:t>
      </w:r>
      <w:r w:rsidR="007A3E77">
        <w:rPr>
          <w:sz w:val="28"/>
          <w:szCs w:val="28"/>
          <w:rtl/>
          <w:lang w:bidi="ar-TN"/>
        </w:rPr>
        <w:t>I</w:t>
      </w:r>
      <w:r w:rsidR="007A3E77">
        <w:rPr>
          <w:rFonts w:hint="cs"/>
          <w:sz w:val="28"/>
          <w:szCs w:val="28"/>
          <w:rtl/>
          <w:lang w:bidi="ar-TN"/>
        </w:rPr>
        <w:t xml:space="preserve"> و</w:t>
      </w:r>
      <w:r w:rsidR="006537A2">
        <w:rPr>
          <w:rFonts w:hint="cs"/>
          <w:sz w:val="28"/>
          <w:szCs w:val="28"/>
          <w:rtl/>
          <w:lang w:bidi="ar-TN"/>
        </w:rPr>
        <w:t xml:space="preserve"> </w:t>
      </w:r>
      <w:r w:rsidR="007A3E77" w:rsidRPr="007A3E77">
        <w:rPr>
          <w:rFonts w:hint="cs"/>
          <w:sz w:val="28"/>
          <w:szCs w:val="28"/>
          <w:vertAlign w:val="subscript"/>
          <w:rtl/>
          <w:lang w:bidi="ar-TN"/>
        </w:rPr>
        <w:t>1</w:t>
      </w:r>
      <w:r w:rsidR="007A3E77">
        <w:rPr>
          <w:sz w:val="28"/>
          <w:szCs w:val="28"/>
          <w:rtl/>
          <w:lang w:bidi="ar-TN"/>
        </w:rPr>
        <w:t>I</w:t>
      </w:r>
      <w:r w:rsidR="006537A2">
        <w:rPr>
          <w:rFonts w:hint="cs"/>
          <w:sz w:val="28"/>
          <w:szCs w:val="28"/>
          <w:rtl/>
          <w:lang w:bidi="ar-TN"/>
        </w:rPr>
        <w:t xml:space="preserve"> </w:t>
      </w:r>
      <w:r w:rsidR="007A3E77">
        <w:rPr>
          <w:rFonts w:hint="cs"/>
          <w:sz w:val="28"/>
          <w:szCs w:val="28"/>
          <w:rtl/>
          <w:lang w:bidi="ar-TN"/>
        </w:rPr>
        <w:t>و</w:t>
      </w:r>
      <w:r w:rsidR="006537A2">
        <w:rPr>
          <w:rFonts w:hint="cs"/>
          <w:sz w:val="28"/>
          <w:szCs w:val="28"/>
          <w:rtl/>
          <w:lang w:bidi="ar-TN"/>
        </w:rPr>
        <w:t xml:space="preserve"> </w:t>
      </w:r>
      <w:r w:rsidR="007A3E77" w:rsidRPr="007A3E77">
        <w:rPr>
          <w:rFonts w:hint="cs"/>
          <w:sz w:val="28"/>
          <w:szCs w:val="28"/>
          <w:vertAlign w:val="subscript"/>
          <w:rtl/>
          <w:lang w:bidi="ar-TN"/>
        </w:rPr>
        <w:t>2</w:t>
      </w:r>
      <w:r w:rsidR="007A3E77">
        <w:rPr>
          <w:sz w:val="28"/>
          <w:szCs w:val="28"/>
          <w:rtl/>
          <w:lang w:bidi="ar-TN"/>
        </w:rPr>
        <w:t>I</w:t>
      </w:r>
      <w:r w:rsidR="006537A2">
        <w:rPr>
          <w:rFonts w:hint="cs"/>
          <w:sz w:val="28"/>
          <w:szCs w:val="28"/>
          <w:rtl/>
          <w:lang w:bidi="ar-TN"/>
        </w:rPr>
        <w:t xml:space="preserve"> </w:t>
      </w:r>
      <w:r w:rsidR="007A3E77">
        <w:rPr>
          <w:rFonts w:hint="cs"/>
          <w:sz w:val="28"/>
          <w:szCs w:val="28"/>
          <w:rtl/>
          <w:lang w:bidi="ar-TN"/>
        </w:rPr>
        <w:t>و</w:t>
      </w:r>
      <w:r w:rsidR="006537A2">
        <w:rPr>
          <w:rFonts w:hint="cs"/>
          <w:sz w:val="28"/>
          <w:szCs w:val="28"/>
          <w:rtl/>
          <w:lang w:bidi="ar-TN"/>
        </w:rPr>
        <w:t xml:space="preserve"> </w:t>
      </w:r>
      <w:r w:rsidR="007A3E77" w:rsidRPr="007A3E77">
        <w:rPr>
          <w:rFonts w:hint="cs"/>
          <w:sz w:val="28"/>
          <w:szCs w:val="28"/>
          <w:vertAlign w:val="subscript"/>
          <w:rtl/>
          <w:lang w:bidi="ar-TN"/>
        </w:rPr>
        <w:t>3</w:t>
      </w:r>
      <w:r w:rsidR="007A3E77">
        <w:rPr>
          <w:sz w:val="28"/>
          <w:szCs w:val="28"/>
          <w:rtl/>
          <w:lang w:bidi="ar-TN"/>
        </w:rPr>
        <w:t>I</w:t>
      </w:r>
    </w:p>
    <w:p w:rsidR="00C50734" w:rsidRPr="00C50734" w:rsidRDefault="00C50734" w:rsidP="00C50734">
      <w:pPr>
        <w:bidi/>
        <w:ind w:hanging="567"/>
        <w:rPr>
          <w:rFonts w:hint="cs"/>
          <w:sz w:val="16"/>
          <w:szCs w:val="16"/>
          <w:rtl/>
          <w:lang w:bidi="ar-TN"/>
        </w:rPr>
      </w:pPr>
    </w:p>
    <w:p w:rsidR="00C50734" w:rsidRDefault="00C50734" w:rsidP="00C50734">
      <w:pPr>
        <w:bidi/>
        <w:ind w:hanging="56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</w:t>
      </w:r>
    </w:p>
    <w:p w:rsidR="00C50734" w:rsidRDefault="00C50734" w:rsidP="00C50734">
      <w:pPr>
        <w:bidi/>
        <w:ind w:hanging="567"/>
        <w:rPr>
          <w:rFonts w:hint="cs"/>
          <w:sz w:val="28"/>
          <w:szCs w:val="28"/>
          <w:rtl/>
          <w:lang w:bidi="ar-TN"/>
        </w:rPr>
      </w:pPr>
    </w:p>
    <w:p w:rsidR="004039C0" w:rsidRDefault="00C50734" w:rsidP="007A3E77">
      <w:pPr>
        <w:bidi/>
        <w:ind w:hanging="567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6 </w:t>
      </w:r>
      <w:r w:rsidR="00D30439"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D30439">
        <w:rPr>
          <w:rFonts w:hint="cs"/>
          <w:sz w:val="28"/>
          <w:szCs w:val="28"/>
          <w:rtl/>
          <w:lang w:bidi="ar-TN"/>
        </w:rPr>
        <w:t xml:space="preserve">أ- </w:t>
      </w:r>
      <w:r>
        <w:rPr>
          <w:rFonts w:hint="cs"/>
          <w:sz w:val="28"/>
          <w:szCs w:val="28"/>
          <w:rtl/>
          <w:lang w:bidi="ar-TN"/>
        </w:rPr>
        <w:t xml:space="preserve"> إذا علمت أن شدة </w:t>
      </w:r>
      <w:r>
        <w:rPr>
          <w:sz w:val="28"/>
          <w:szCs w:val="28"/>
          <w:lang w:bidi="ar-TN"/>
        </w:rPr>
        <w:t xml:space="preserve">  </w:t>
      </w:r>
      <w:r w:rsidRPr="00C50734">
        <w:rPr>
          <w:rFonts w:hint="cs"/>
          <w:sz w:val="28"/>
          <w:szCs w:val="28"/>
          <w:rtl/>
          <w:lang w:bidi="ar-TN"/>
        </w:rPr>
        <w:t>التيار الكهربائي</w:t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sz w:val="28"/>
          <w:szCs w:val="28"/>
          <w:lang w:bidi="ar-TN"/>
        </w:rPr>
        <w:t xml:space="preserve"> </w:t>
      </w:r>
      <w:r w:rsidR="007A3E77">
        <w:rPr>
          <w:sz w:val="28"/>
          <w:szCs w:val="28"/>
          <w:lang w:val="en-US" w:bidi="ar-TN"/>
        </w:rPr>
        <w:t>3</w:t>
      </w:r>
      <w:r>
        <w:rPr>
          <w:sz w:val="28"/>
          <w:szCs w:val="28"/>
          <w:lang w:bidi="ar-TN"/>
        </w:rPr>
        <w:t>.4 mA</w:t>
      </w:r>
      <w:r>
        <w:rPr>
          <w:rFonts w:hint="cs"/>
          <w:sz w:val="28"/>
          <w:szCs w:val="28"/>
          <w:rtl/>
          <w:lang w:bidi="ar-TN"/>
        </w:rPr>
        <w:t xml:space="preserve">=  </w:t>
      </w:r>
      <w:r>
        <w:rPr>
          <w:sz w:val="28"/>
          <w:szCs w:val="28"/>
          <w:rtl/>
          <w:lang w:bidi="ar-TN"/>
        </w:rPr>
        <w:t>I</w:t>
      </w:r>
      <w:r w:rsidR="004039C0">
        <w:rPr>
          <w:rFonts w:hint="cs"/>
          <w:sz w:val="28"/>
          <w:szCs w:val="28"/>
          <w:rtl/>
          <w:lang w:bidi="ar-TN"/>
        </w:rPr>
        <w:t xml:space="preserve"> وأن شدة </w:t>
      </w:r>
      <w:r w:rsidR="004039C0">
        <w:rPr>
          <w:sz w:val="28"/>
          <w:szCs w:val="28"/>
          <w:lang w:bidi="ar-TN"/>
        </w:rPr>
        <w:t xml:space="preserve">  </w:t>
      </w:r>
      <w:r w:rsidR="004039C0" w:rsidRPr="00C50734">
        <w:rPr>
          <w:rFonts w:hint="cs"/>
          <w:sz w:val="28"/>
          <w:szCs w:val="28"/>
          <w:rtl/>
          <w:lang w:bidi="ar-TN"/>
        </w:rPr>
        <w:t>التيار الكهربائي</w:t>
      </w:r>
      <w:r w:rsidR="004039C0">
        <w:rPr>
          <w:sz w:val="28"/>
          <w:szCs w:val="28"/>
          <w:lang w:bidi="ar-TN"/>
        </w:rPr>
        <w:t xml:space="preserve">  0.8 mA  </w:t>
      </w:r>
      <w:r w:rsidR="004039C0">
        <w:rPr>
          <w:rFonts w:hint="cs"/>
          <w:sz w:val="28"/>
          <w:szCs w:val="28"/>
          <w:rtl/>
          <w:lang w:bidi="ar-TN"/>
        </w:rPr>
        <w:t xml:space="preserve"> =  </w:t>
      </w:r>
      <w:r w:rsidR="004039C0" w:rsidRPr="004039C0">
        <w:rPr>
          <w:sz w:val="28"/>
          <w:szCs w:val="28"/>
          <w:vertAlign w:val="subscript"/>
          <w:lang w:bidi="ar-TN"/>
        </w:rPr>
        <w:t>1</w:t>
      </w:r>
      <w:r w:rsidR="004039C0">
        <w:rPr>
          <w:sz w:val="28"/>
          <w:szCs w:val="28"/>
          <w:rtl/>
          <w:lang w:bidi="ar-TN"/>
        </w:rPr>
        <w:t>I</w:t>
      </w:r>
      <w:r w:rsidR="004039C0">
        <w:rPr>
          <w:rFonts w:hint="cs"/>
          <w:sz w:val="28"/>
          <w:szCs w:val="28"/>
          <w:rtl/>
          <w:lang w:bidi="ar-TN"/>
        </w:rPr>
        <w:t xml:space="preserve">  </w:t>
      </w:r>
      <w:r w:rsidR="004039C0">
        <w:rPr>
          <w:sz w:val="28"/>
          <w:szCs w:val="28"/>
          <w:lang w:bidi="ar-TN"/>
        </w:rPr>
        <w:t>.</w:t>
      </w:r>
    </w:p>
    <w:p w:rsidR="004039C0" w:rsidRDefault="004039C0" w:rsidP="004039C0">
      <w:pPr>
        <w:bidi/>
        <w:ind w:hanging="567"/>
        <w:rPr>
          <w:sz w:val="16"/>
          <w:szCs w:val="16"/>
          <w:lang w:bidi="ar-TN"/>
        </w:rPr>
      </w:pPr>
      <w:r>
        <w:rPr>
          <w:sz w:val="28"/>
          <w:szCs w:val="28"/>
          <w:lang w:bidi="ar-TN"/>
        </w:rPr>
        <w:t xml:space="preserve">         </w:t>
      </w:r>
    </w:p>
    <w:p w:rsidR="004039C0" w:rsidRDefault="007A3E77" w:rsidP="007A3E77">
      <w:pPr>
        <w:bidi/>
        <w:ind w:hanging="56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وأن شدة </w:t>
      </w:r>
      <w:r>
        <w:rPr>
          <w:sz w:val="28"/>
          <w:szCs w:val="28"/>
          <w:lang w:bidi="ar-TN"/>
        </w:rPr>
        <w:t xml:space="preserve">  </w:t>
      </w:r>
      <w:r>
        <w:rPr>
          <w:rFonts w:hint="cs"/>
          <w:sz w:val="28"/>
          <w:szCs w:val="28"/>
          <w:rtl/>
          <w:lang w:bidi="ar-TN"/>
        </w:rPr>
        <w:t>التيار الكهربائي</w:t>
      </w:r>
      <w:r>
        <w:rPr>
          <w:sz w:val="28"/>
          <w:szCs w:val="28"/>
          <w:lang w:bidi="ar-TN"/>
        </w:rPr>
        <w:t xml:space="preserve">2 mA  </w:t>
      </w:r>
      <w:r>
        <w:rPr>
          <w:rFonts w:hint="cs"/>
          <w:sz w:val="28"/>
          <w:szCs w:val="28"/>
          <w:rtl/>
          <w:lang w:bidi="ar-TN"/>
        </w:rPr>
        <w:t xml:space="preserve"> =  </w:t>
      </w:r>
      <w:r>
        <w:rPr>
          <w:rFonts w:hint="cs"/>
          <w:sz w:val="28"/>
          <w:szCs w:val="28"/>
          <w:vertAlign w:val="subscript"/>
          <w:rtl/>
          <w:lang w:bidi="ar-TN"/>
        </w:rPr>
        <w:t>3</w:t>
      </w:r>
      <w:r>
        <w:rPr>
          <w:sz w:val="28"/>
          <w:szCs w:val="28"/>
          <w:rtl/>
          <w:lang w:bidi="ar-TN"/>
        </w:rPr>
        <w:t>I</w:t>
      </w:r>
      <w:r>
        <w:rPr>
          <w:rFonts w:hint="cs"/>
          <w:sz w:val="28"/>
          <w:szCs w:val="28"/>
          <w:rtl/>
          <w:lang w:bidi="ar-TN"/>
        </w:rPr>
        <w:t xml:space="preserve">  بتطبيق قانون العقد </w:t>
      </w:r>
      <w:r w:rsidR="004039C0">
        <w:rPr>
          <w:rFonts w:hint="cs"/>
          <w:sz w:val="28"/>
          <w:szCs w:val="28"/>
          <w:rtl/>
          <w:lang w:bidi="ar-TN"/>
        </w:rPr>
        <w:t xml:space="preserve">إستنتج شدة التيار الكهربائي </w:t>
      </w:r>
      <w:r w:rsidR="004039C0">
        <w:rPr>
          <w:rFonts w:hint="cs"/>
          <w:sz w:val="28"/>
          <w:szCs w:val="28"/>
          <w:vertAlign w:val="subscript"/>
          <w:rtl/>
          <w:lang w:bidi="ar-TN"/>
        </w:rPr>
        <w:t>2</w:t>
      </w:r>
      <w:r w:rsidR="004039C0">
        <w:rPr>
          <w:sz w:val="28"/>
          <w:szCs w:val="28"/>
          <w:rtl/>
          <w:lang w:bidi="ar-TN"/>
        </w:rPr>
        <w:t>I</w:t>
      </w:r>
      <w:r w:rsidR="004039C0">
        <w:rPr>
          <w:rFonts w:hint="cs"/>
          <w:sz w:val="28"/>
          <w:szCs w:val="28"/>
          <w:rtl/>
          <w:lang w:bidi="ar-TN"/>
        </w:rPr>
        <w:t xml:space="preserve"> .</w:t>
      </w:r>
    </w:p>
    <w:p w:rsidR="004039C0" w:rsidRPr="004039C0" w:rsidRDefault="004039C0" w:rsidP="004039C0">
      <w:pPr>
        <w:bidi/>
        <w:ind w:hanging="567"/>
        <w:rPr>
          <w:rFonts w:hint="cs"/>
          <w:sz w:val="16"/>
          <w:szCs w:val="16"/>
          <w:rtl/>
          <w:lang w:bidi="ar-TN"/>
        </w:rPr>
      </w:pPr>
    </w:p>
    <w:p w:rsidR="004039C0" w:rsidRDefault="004039C0" w:rsidP="004039C0">
      <w:pPr>
        <w:bidi/>
        <w:ind w:hanging="56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</w:t>
      </w:r>
    </w:p>
    <w:p w:rsidR="007A3E77" w:rsidRDefault="007A3E77" w:rsidP="007A3E77">
      <w:pPr>
        <w:bidi/>
        <w:ind w:hanging="56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</w:t>
      </w:r>
    </w:p>
    <w:p w:rsidR="00D30439" w:rsidRDefault="00D30439" w:rsidP="00D30439">
      <w:pPr>
        <w:bidi/>
        <w:ind w:hanging="567"/>
        <w:rPr>
          <w:rFonts w:hint="cs"/>
          <w:sz w:val="28"/>
          <w:szCs w:val="28"/>
          <w:rtl/>
          <w:lang w:bidi="ar-TN"/>
        </w:rPr>
      </w:pPr>
    </w:p>
    <w:p w:rsidR="00D30439" w:rsidRDefault="00D30439" w:rsidP="00D30439">
      <w:pPr>
        <w:bidi/>
        <w:ind w:hanging="567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ب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إذا كان المصباحين </w:t>
      </w:r>
      <w:r w:rsidRPr="00D30439">
        <w:rPr>
          <w:rFonts w:hint="cs"/>
          <w:sz w:val="28"/>
          <w:szCs w:val="28"/>
          <w:vertAlign w:val="subscript"/>
          <w:rtl/>
          <w:lang w:bidi="ar-TN"/>
        </w:rPr>
        <w:t>1</w:t>
      </w:r>
      <w:r>
        <w:rPr>
          <w:sz w:val="28"/>
          <w:szCs w:val="28"/>
          <w:rtl/>
          <w:lang w:bidi="ar-TN"/>
        </w:rPr>
        <w:t>L</w:t>
      </w:r>
      <w:r>
        <w:rPr>
          <w:rFonts w:hint="cs"/>
          <w:sz w:val="28"/>
          <w:szCs w:val="28"/>
          <w:rtl/>
          <w:lang w:bidi="ar-TN"/>
        </w:rPr>
        <w:t xml:space="preserve"> و</w:t>
      </w:r>
      <w:r w:rsidRPr="00D30439">
        <w:rPr>
          <w:rFonts w:hint="cs"/>
          <w:sz w:val="28"/>
          <w:szCs w:val="28"/>
          <w:vertAlign w:val="subscript"/>
          <w:rtl/>
          <w:lang w:bidi="ar-TN"/>
        </w:rPr>
        <w:t>2</w:t>
      </w:r>
      <w:r>
        <w:rPr>
          <w:sz w:val="28"/>
          <w:szCs w:val="28"/>
          <w:rtl/>
          <w:lang w:bidi="ar-TN"/>
        </w:rPr>
        <w:t>L</w:t>
      </w:r>
      <w:r>
        <w:rPr>
          <w:rFonts w:hint="cs"/>
          <w:sz w:val="28"/>
          <w:szCs w:val="28"/>
          <w:rtl/>
          <w:lang w:bidi="ar-TN"/>
        </w:rPr>
        <w:t xml:space="preserve">  متماثلين . إستنتج قيمة </w:t>
      </w:r>
      <w:r w:rsidRPr="004039C0">
        <w:rPr>
          <w:sz w:val="28"/>
          <w:szCs w:val="28"/>
          <w:vertAlign w:val="subscript"/>
          <w:lang w:bidi="ar-TN"/>
        </w:rPr>
        <w:t>1</w:t>
      </w:r>
      <w:r>
        <w:rPr>
          <w:sz w:val="28"/>
          <w:szCs w:val="28"/>
          <w:rtl/>
          <w:lang w:bidi="ar-TN"/>
        </w:rPr>
        <w:t>I</w:t>
      </w:r>
      <w:r>
        <w:rPr>
          <w:rFonts w:hint="cs"/>
          <w:sz w:val="28"/>
          <w:szCs w:val="28"/>
          <w:rtl/>
          <w:lang w:bidi="ar-TN"/>
        </w:rPr>
        <w:t xml:space="preserve">  و</w:t>
      </w:r>
      <w:r>
        <w:rPr>
          <w:rFonts w:hint="cs"/>
          <w:sz w:val="28"/>
          <w:szCs w:val="28"/>
          <w:vertAlign w:val="subscript"/>
          <w:rtl/>
          <w:lang w:bidi="ar-TN"/>
        </w:rPr>
        <w:t>2</w:t>
      </w:r>
      <w:r>
        <w:rPr>
          <w:sz w:val="28"/>
          <w:szCs w:val="28"/>
          <w:rtl/>
          <w:lang w:bidi="ar-TN"/>
        </w:rPr>
        <w:t>I</w:t>
      </w:r>
      <w:r>
        <w:rPr>
          <w:rFonts w:hint="cs"/>
          <w:sz w:val="28"/>
          <w:szCs w:val="28"/>
          <w:rtl/>
          <w:lang w:bidi="ar-TN"/>
        </w:rPr>
        <w:t xml:space="preserve"> .</w:t>
      </w:r>
    </w:p>
    <w:p w:rsidR="00D30439" w:rsidRPr="00D30439" w:rsidRDefault="00D30439" w:rsidP="00D30439">
      <w:pPr>
        <w:bidi/>
        <w:ind w:hanging="567"/>
        <w:rPr>
          <w:rFonts w:hint="cs"/>
          <w:sz w:val="16"/>
          <w:szCs w:val="16"/>
          <w:rtl/>
          <w:lang w:bidi="ar-TN"/>
        </w:rPr>
      </w:pPr>
    </w:p>
    <w:p w:rsidR="004039C0" w:rsidRPr="004039C0" w:rsidRDefault="00D30439" w:rsidP="00D30439">
      <w:pPr>
        <w:bidi/>
        <w:ind w:hanging="567"/>
        <w:rPr>
          <w:rFonts w:hint="cs"/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</w:t>
      </w:r>
      <w:r w:rsidR="004039C0">
        <w:rPr>
          <w:rFonts w:hint="cs"/>
          <w:sz w:val="28"/>
          <w:szCs w:val="28"/>
          <w:rtl/>
          <w:lang w:bidi="ar-TN"/>
        </w:rPr>
        <w:t>.</w:t>
      </w:r>
    </w:p>
    <w:p w:rsidR="00C50734" w:rsidRPr="00C50734" w:rsidRDefault="00E9086A" w:rsidP="004039C0">
      <w:pPr>
        <w:bidi/>
        <w:ind w:hanging="567"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2344772</wp:posOffset>
            </wp:positionH>
            <wp:positionV relativeFrom="paragraph">
              <wp:posOffset>132715</wp:posOffset>
            </wp:positionV>
            <wp:extent cx="1476375" cy="4476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" contrast="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9C0">
        <w:rPr>
          <w:rFonts w:hint="cs"/>
          <w:sz w:val="28"/>
          <w:szCs w:val="28"/>
          <w:rtl/>
          <w:lang w:bidi="ar-TN"/>
        </w:rPr>
        <w:t xml:space="preserve">    </w:t>
      </w:r>
    </w:p>
    <w:sectPr w:rsidR="00C50734" w:rsidRPr="00C50734" w:rsidSect="00D30439">
      <w:pgSz w:w="11906" w:h="16838"/>
      <w:pgMar w:top="426" w:right="1417" w:bottom="993" w:left="1417" w:header="708" w:footer="708" w:gutter="0"/>
      <w:pgBorders w:offsetFrom="page">
        <w:top w:val="film" w:sz="6" w:space="24" w:color="auto"/>
        <w:left w:val="film" w:sz="6" w:space="24" w:color="auto"/>
        <w:bottom w:val="film" w:sz="6" w:space="24" w:color="auto"/>
        <w:right w:val="film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1C98"/>
    <w:multiLevelType w:val="hybridMultilevel"/>
    <w:tmpl w:val="962A5334"/>
    <w:lvl w:ilvl="0" w:tplc="4874ED92">
      <w:start w:val="1"/>
      <w:numFmt w:val="upperRoman"/>
      <w:lvlText w:val="%1-"/>
      <w:lvlJc w:val="left"/>
      <w:pPr>
        <w:ind w:left="720" w:hanging="72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80BEC"/>
    <w:multiLevelType w:val="hybridMultilevel"/>
    <w:tmpl w:val="ECCE3E90"/>
    <w:lvl w:ilvl="0" w:tplc="F2BE02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A58B8"/>
    <w:multiLevelType w:val="hybridMultilevel"/>
    <w:tmpl w:val="958C93A4"/>
    <w:lvl w:ilvl="0" w:tplc="006A3FDE">
      <w:start w:val="1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F2851F3"/>
    <w:multiLevelType w:val="hybridMultilevel"/>
    <w:tmpl w:val="FAA65558"/>
    <w:lvl w:ilvl="0" w:tplc="3A58C7F0">
      <w:start w:val="1"/>
      <w:numFmt w:val="bullet"/>
      <w:lvlText w:val=""/>
      <w:lvlJc w:val="left"/>
      <w:pPr>
        <w:ind w:left="-5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B90"/>
    <w:rsid w:val="001A006C"/>
    <w:rsid w:val="001C727A"/>
    <w:rsid w:val="0025185E"/>
    <w:rsid w:val="004039C0"/>
    <w:rsid w:val="00423B90"/>
    <w:rsid w:val="004A1D54"/>
    <w:rsid w:val="004C0E82"/>
    <w:rsid w:val="006537A2"/>
    <w:rsid w:val="00677C37"/>
    <w:rsid w:val="00766039"/>
    <w:rsid w:val="0077589D"/>
    <w:rsid w:val="007A3E77"/>
    <w:rsid w:val="007E2C33"/>
    <w:rsid w:val="008C27E3"/>
    <w:rsid w:val="0095499A"/>
    <w:rsid w:val="00990A31"/>
    <w:rsid w:val="00AA0203"/>
    <w:rsid w:val="00C50734"/>
    <w:rsid w:val="00D30439"/>
    <w:rsid w:val="00D74078"/>
    <w:rsid w:val="00DC1841"/>
    <w:rsid w:val="00E305E6"/>
    <w:rsid w:val="00E76D52"/>
    <w:rsid w:val="00E9086A"/>
    <w:rsid w:val="00EF6AA3"/>
    <w:rsid w:val="00F0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23B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90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1A0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9BF7-695E-44C6-B32C-C4535C03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RAHALI BARHOUM</dc:creator>
  <cp:lastModifiedBy>RAHALI BARHOUM</cp:lastModifiedBy>
  <cp:revision>6</cp:revision>
  <dcterms:created xsi:type="dcterms:W3CDTF">2017-02-19T09:58:00Z</dcterms:created>
  <dcterms:modified xsi:type="dcterms:W3CDTF">2017-02-20T09:26:00Z</dcterms:modified>
</cp:coreProperties>
</file>